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9745" w14:textId="5800F319" w:rsidR="000F0BB0" w:rsidRDefault="000F0BB0" w:rsidP="00673B60">
      <w:pPr>
        <w:tabs>
          <w:tab w:val="left" w:pos="1134"/>
        </w:tabs>
        <w:jc w:val="center"/>
        <w:rPr>
          <w:lang w:eastAsia="en-US"/>
        </w:rPr>
      </w:pPr>
      <w:r>
        <w:rPr>
          <w:lang w:eastAsia="en-US"/>
        </w:rPr>
        <w:t xml:space="preserve">Тема урока: </w:t>
      </w:r>
      <w:r w:rsidRPr="00836903">
        <w:rPr>
          <w:lang w:eastAsia="en-US"/>
        </w:rPr>
        <w:t>Великая российская революция: февраль 1917 г.</w:t>
      </w:r>
    </w:p>
    <w:p w14:paraId="4777FF2A" w14:textId="092FA3E4" w:rsidR="00BF42A1" w:rsidRDefault="00BF42A1" w:rsidP="00673B60">
      <w:pPr>
        <w:tabs>
          <w:tab w:val="left" w:pos="1134"/>
        </w:tabs>
        <w:jc w:val="center"/>
        <w:rPr>
          <w:lang w:eastAsia="en-US"/>
        </w:rPr>
      </w:pPr>
      <w:r>
        <w:rPr>
          <w:lang w:eastAsia="en-US"/>
        </w:rPr>
        <w:t>Ляхина Дарья Сергеевна – учитель истории и обществознания, г. Сургут, МБОУ СОШ 7</w:t>
      </w:r>
    </w:p>
    <w:p w14:paraId="1D26B09A" w14:textId="16A7B9DA" w:rsidR="00673B60" w:rsidRPr="00F35C05" w:rsidRDefault="00673B60" w:rsidP="00673B60">
      <w:pPr>
        <w:tabs>
          <w:tab w:val="left" w:pos="1134"/>
        </w:tabs>
        <w:jc w:val="center"/>
        <w:rPr>
          <w:rFonts w:eastAsia="Calibri"/>
          <w:b/>
          <w:lang w:eastAsia="en-US"/>
        </w:rPr>
      </w:pPr>
      <w:r w:rsidRPr="00F35C05">
        <w:rPr>
          <w:rFonts w:eastAsia="Calibri"/>
          <w:b/>
          <w:lang w:eastAsia="en-US"/>
        </w:rPr>
        <w:t>Технологическая карта урока</w:t>
      </w:r>
    </w:p>
    <w:p w14:paraId="7051B791" w14:textId="77777777" w:rsidR="00673B60" w:rsidRPr="00F35C05" w:rsidRDefault="00673B60" w:rsidP="00673B60">
      <w:pPr>
        <w:tabs>
          <w:tab w:val="left" w:pos="1134"/>
        </w:tabs>
        <w:jc w:val="center"/>
        <w:rPr>
          <w:rFonts w:eastAsia="Calibri"/>
          <w:b/>
          <w:lang w:eastAsia="en-US"/>
        </w:rPr>
      </w:pPr>
    </w:p>
    <w:tbl>
      <w:tblPr>
        <w:tblW w:w="12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9725"/>
      </w:tblGrid>
      <w:tr w:rsidR="00673B60" w:rsidRPr="00F35C05" w14:paraId="23AED11E" w14:textId="77777777" w:rsidTr="00836903">
        <w:trPr>
          <w:trHeight w:val="268"/>
          <w:jc w:val="center"/>
        </w:trPr>
        <w:tc>
          <w:tcPr>
            <w:tcW w:w="3117" w:type="dxa"/>
          </w:tcPr>
          <w:p w14:paraId="09FC3BA7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Тема</w:t>
            </w:r>
          </w:p>
        </w:tc>
        <w:tc>
          <w:tcPr>
            <w:tcW w:w="9725" w:type="dxa"/>
          </w:tcPr>
          <w:p w14:paraId="2C892074" w14:textId="77777777" w:rsidR="00673B60" w:rsidRPr="00F35C05" w:rsidRDefault="00836903" w:rsidP="00836903">
            <w:pPr>
              <w:tabs>
                <w:tab w:val="left" w:pos="508"/>
              </w:tabs>
              <w:jc w:val="both"/>
              <w:rPr>
                <w:lang w:eastAsia="en-US"/>
              </w:rPr>
            </w:pPr>
            <w:r w:rsidRPr="00836903">
              <w:rPr>
                <w:lang w:eastAsia="en-US"/>
              </w:rPr>
              <w:t>Великая российская революция: февраль 1917 г.</w:t>
            </w:r>
          </w:p>
        </w:tc>
      </w:tr>
      <w:tr w:rsidR="00673B60" w:rsidRPr="00F35C05" w14:paraId="5A1B321A" w14:textId="77777777" w:rsidTr="00836903">
        <w:trPr>
          <w:trHeight w:val="268"/>
          <w:jc w:val="center"/>
        </w:trPr>
        <w:tc>
          <w:tcPr>
            <w:tcW w:w="3117" w:type="dxa"/>
          </w:tcPr>
          <w:p w14:paraId="0499309D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Класс</w:t>
            </w:r>
          </w:p>
        </w:tc>
        <w:tc>
          <w:tcPr>
            <w:tcW w:w="9725" w:type="dxa"/>
          </w:tcPr>
          <w:p w14:paraId="03EA99CE" w14:textId="77777777" w:rsidR="00673B60" w:rsidRPr="00F35C05" w:rsidRDefault="00673B60" w:rsidP="00836903">
            <w:pPr>
              <w:tabs>
                <w:tab w:val="left" w:pos="508"/>
              </w:tabs>
              <w:jc w:val="both"/>
              <w:rPr>
                <w:rFonts w:eastAsia="Calibri"/>
              </w:rPr>
            </w:pPr>
            <w:r w:rsidRPr="00F35C05">
              <w:rPr>
                <w:rFonts w:eastAsia="Calibri"/>
              </w:rPr>
              <w:t>10</w:t>
            </w:r>
          </w:p>
        </w:tc>
      </w:tr>
      <w:tr w:rsidR="00673B60" w:rsidRPr="00F35C05" w14:paraId="7B43BC97" w14:textId="77777777" w:rsidTr="00836903">
        <w:trPr>
          <w:trHeight w:val="268"/>
          <w:jc w:val="center"/>
        </w:trPr>
        <w:tc>
          <w:tcPr>
            <w:tcW w:w="3117" w:type="dxa"/>
          </w:tcPr>
          <w:p w14:paraId="605DE71C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Цель урока</w:t>
            </w:r>
          </w:p>
        </w:tc>
        <w:tc>
          <w:tcPr>
            <w:tcW w:w="9725" w:type="dxa"/>
          </w:tcPr>
          <w:p w14:paraId="0D780AF2" w14:textId="77777777" w:rsidR="00673B60" w:rsidRPr="00F35C05" w:rsidRDefault="00673B60" w:rsidP="00836903">
            <w:pPr>
              <w:ind w:hanging="1"/>
              <w:jc w:val="both"/>
              <w:rPr>
                <w:rFonts w:eastAsia="Calibri"/>
              </w:rPr>
            </w:pPr>
            <w:r w:rsidRPr="00F35C05">
              <w:rPr>
                <w:rFonts w:eastAsia="Calibri"/>
                <w:b/>
                <w:i/>
              </w:rPr>
              <w:t>Деятельностная:</w:t>
            </w:r>
            <w:r w:rsidRPr="00F35C05">
              <w:rPr>
                <w:rFonts w:eastAsia="Calibri"/>
              </w:rPr>
              <w:t xml:space="preserve"> продолжить формирование умения критически оценивать информацию.</w:t>
            </w:r>
          </w:p>
          <w:p w14:paraId="51489D5C" w14:textId="77777777" w:rsidR="00673B60" w:rsidRPr="00F35C05" w:rsidRDefault="00673B60" w:rsidP="00836903">
            <w:pPr>
              <w:ind w:hanging="1"/>
              <w:jc w:val="both"/>
              <w:rPr>
                <w:rFonts w:eastAsia="Calibri"/>
              </w:rPr>
            </w:pPr>
            <w:r w:rsidRPr="00F35C05">
              <w:rPr>
                <w:rFonts w:eastAsia="Calibri"/>
                <w:b/>
                <w:i/>
              </w:rPr>
              <w:t>Содержательная:</w:t>
            </w:r>
            <w:r w:rsidRPr="00F35C05">
              <w:rPr>
                <w:rFonts w:eastAsia="Calibri"/>
              </w:rPr>
              <w:t xml:space="preserve"> сформировать основные знания</w:t>
            </w:r>
            <w:r w:rsidR="0098725C">
              <w:rPr>
                <w:rFonts w:eastAsia="Calibri"/>
              </w:rPr>
              <w:t xml:space="preserve"> о</w:t>
            </w:r>
            <w:r w:rsidRPr="00F35C05">
              <w:rPr>
                <w:rFonts w:eastAsia="Calibri"/>
              </w:rPr>
              <w:t xml:space="preserve"> </w:t>
            </w:r>
            <w:r w:rsidR="00836903">
              <w:rPr>
                <w:rFonts w:eastAsia="Calibri"/>
              </w:rPr>
              <w:t>Февральской революции через умение критически оценивать информацию.</w:t>
            </w:r>
          </w:p>
          <w:p w14:paraId="69C9BC25" w14:textId="77777777" w:rsidR="00673B60" w:rsidRPr="00AE666D" w:rsidRDefault="00673B60" w:rsidP="00AE666D">
            <w:pPr>
              <w:ind w:hanging="1"/>
              <w:jc w:val="both"/>
              <w:rPr>
                <w:rFonts w:eastAsia="Calibri"/>
              </w:rPr>
            </w:pPr>
            <w:r w:rsidRPr="00F35C05">
              <w:rPr>
                <w:rFonts w:eastAsia="Calibri"/>
                <w:b/>
                <w:i/>
              </w:rPr>
              <w:t>Воспитательная:</w:t>
            </w:r>
            <w:r w:rsidRPr="00F35C05">
              <w:t xml:space="preserve"> </w:t>
            </w:r>
            <w:r w:rsidR="00AE666D" w:rsidRPr="00AE666D">
              <w:rPr>
                <w:rFonts w:eastAsia="Calibri"/>
              </w:rPr>
              <w:t>воспитывать уважительное отношение к истории страны, осмысление позиции разных участников событий, способность воспринимать различные точки зрения.</w:t>
            </w:r>
          </w:p>
        </w:tc>
      </w:tr>
      <w:tr w:rsidR="00673B60" w:rsidRPr="00F35C05" w14:paraId="05FFACA4" w14:textId="77777777" w:rsidTr="00836903">
        <w:trPr>
          <w:trHeight w:val="2814"/>
          <w:jc w:val="center"/>
        </w:trPr>
        <w:tc>
          <w:tcPr>
            <w:tcW w:w="3117" w:type="dxa"/>
          </w:tcPr>
          <w:p w14:paraId="70A6F54C" w14:textId="77777777" w:rsidR="00673B60" w:rsidRPr="00F35C05" w:rsidRDefault="00673B60" w:rsidP="00836903">
            <w:pPr>
              <w:jc w:val="both"/>
              <w:rPr>
                <w:rFonts w:eastAsia="Calibri"/>
                <w:b/>
              </w:rPr>
            </w:pPr>
            <w:r w:rsidRPr="00F35C05">
              <w:rPr>
                <w:rFonts w:eastAsia="Calibri"/>
                <w:b/>
              </w:rPr>
              <w:t>Планируемые результаты урока (предметные и метапредметные)</w:t>
            </w:r>
          </w:p>
          <w:p w14:paraId="501D5BF8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</w:p>
        </w:tc>
        <w:tc>
          <w:tcPr>
            <w:tcW w:w="9725" w:type="dxa"/>
          </w:tcPr>
          <w:p w14:paraId="115E2093" w14:textId="77777777" w:rsidR="00836903" w:rsidRDefault="00673B60" w:rsidP="00836903">
            <w:pPr>
              <w:tabs>
                <w:tab w:val="left" w:pos="283"/>
              </w:tabs>
              <w:ind w:left="-1"/>
              <w:jc w:val="both"/>
              <w:rPr>
                <w:rFonts w:eastAsia="Calibri"/>
                <w:b/>
                <w:lang w:eastAsia="en-US"/>
              </w:rPr>
            </w:pPr>
            <w:r w:rsidRPr="00F35C05">
              <w:rPr>
                <w:rFonts w:eastAsia="Calibri"/>
                <w:b/>
                <w:lang w:eastAsia="en-US"/>
              </w:rPr>
              <w:t>Предметные:</w:t>
            </w:r>
            <w:r w:rsidRPr="00F35C05">
              <w:rPr>
                <w:rFonts w:eastAsia="Calibri"/>
                <w:lang w:eastAsia="en-US"/>
              </w:rPr>
              <w:t xml:space="preserve"> </w:t>
            </w:r>
            <w:r w:rsidR="00836903" w:rsidRPr="00836903">
              <w:rPr>
                <w:color w:val="231F20"/>
              </w:rPr>
              <w:t xml:space="preserve">определять и обосновывать своё отношение к </w:t>
            </w:r>
            <w:r w:rsidR="00836903" w:rsidRPr="00836903">
              <w:rPr>
                <w:color w:val="231F20"/>
                <w:spacing w:val="-3"/>
              </w:rPr>
              <w:t>различным</w:t>
            </w:r>
            <w:r w:rsidR="00836903" w:rsidRPr="00836903">
              <w:rPr>
                <w:color w:val="231F20"/>
                <w:spacing w:val="18"/>
              </w:rPr>
              <w:t xml:space="preserve"> </w:t>
            </w:r>
            <w:r w:rsidR="00836903" w:rsidRPr="00836903">
              <w:rPr>
                <w:color w:val="231F20"/>
                <w:spacing w:val="-4"/>
              </w:rPr>
              <w:t>версиям</w:t>
            </w:r>
            <w:r w:rsidR="00836903" w:rsidRPr="00836903">
              <w:rPr>
                <w:color w:val="231F20"/>
                <w:spacing w:val="18"/>
              </w:rPr>
              <w:t xml:space="preserve"> </w:t>
            </w:r>
            <w:r w:rsidR="00836903" w:rsidRPr="00836903">
              <w:rPr>
                <w:color w:val="231F20"/>
              </w:rPr>
              <w:t>и</w:t>
            </w:r>
            <w:r w:rsidR="00836903" w:rsidRPr="00836903">
              <w:rPr>
                <w:color w:val="231F20"/>
                <w:spacing w:val="18"/>
              </w:rPr>
              <w:t xml:space="preserve"> </w:t>
            </w:r>
            <w:r w:rsidR="00836903" w:rsidRPr="00836903">
              <w:rPr>
                <w:color w:val="231F20"/>
                <w:spacing w:val="-4"/>
              </w:rPr>
              <w:t>оценкам</w:t>
            </w:r>
            <w:r w:rsidR="00836903" w:rsidRPr="00836903">
              <w:rPr>
                <w:color w:val="231F20"/>
                <w:spacing w:val="18"/>
              </w:rPr>
              <w:t xml:space="preserve"> </w:t>
            </w:r>
            <w:r w:rsidR="00836903" w:rsidRPr="00836903">
              <w:rPr>
                <w:color w:val="231F20"/>
                <w:spacing w:val="-4"/>
              </w:rPr>
              <w:t>событий</w:t>
            </w:r>
            <w:r w:rsidR="00836903" w:rsidRPr="00836903">
              <w:rPr>
                <w:color w:val="231F20"/>
                <w:spacing w:val="18"/>
              </w:rPr>
              <w:t xml:space="preserve"> </w:t>
            </w:r>
            <w:r w:rsidR="00836903" w:rsidRPr="00836903">
              <w:rPr>
                <w:color w:val="231F20"/>
              </w:rPr>
              <w:t>и</w:t>
            </w:r>
            <w:r w:rsidR="00836903" w:rsidRPr="00836903">
              <w:rPr>
                <w:color w:val="231F20"/>
                <w:spacing w:val="18"/>
              </w:rPr>
              <w:t xml:space="preserve"> </w:t>
            </w:r>
            <w:r w:rsidR="00836903" w:rsidRPr="00836903">
              <w:rPr>
                <w:color w:val="231F20"/>
                <w:spacing w:val="-4"/>
              </w:rPr>
              <w:t>личностям</w:t>
            </w:r>
            <w:r w:rsidR="00836903" w:rsidRPr="00836903">
              <w:rPr>
                <w:color w:val="231F20"/>
                <w:spacing w:val="18"/>
              </w:rPr>
              <w:t xml:space="preserve"> </w:t>
            </w:r>
            <w:r w:rsidR="00836903" w:rsidRPr="00836903">
              <w:rPr>
                <w:color w:val="231F20"/>
                <w:spacing w:val="-4"/>
              </w:rPr>
              <w:t>прошлого</w:t>
            </w:r>
            <w:r w:rsidR="00836903">
              <w:rPr>
                <w:rFonts w:eastAsia="Calibri"/>
                <w:b/>
                <w:lang w:eastAsia="en-US"/>
              </w:rPr>
              <w:t>.</w:t>
            </w:r>
          </w:p>
          <w:p w14:paraId="631454F5" w14:textId="77777777" w:rsidR="000A68E4" w:rsidRPr="00DC25CB" w:rsidRDefault="000A68E4" w:rsidP="000A68E4">
            <w:pPr>
              <w:tabs>
                <w:tab w:val="left" w:pos="283"/>
              </w:tabs>
              <w:ind w:left="-1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DC25CB">
              <w:rPr>
                <w:rFonts w:eastAsia="Calibri"/>
                <w:b/>
                <w:color w:val="000000" w:themeColor="text1"/>
                <w:lang w:eastAsia="en-US"/>
              </w:rPr>
              <w:t xml:space="preserve">Метапредметные: </w:t>
            </w:r>
          </w:p>
          <w:p w14:paraId="1E0C25A1" w14:textId="77777777" w:rsidR="000A68E4" w:rsidRPr="00DC25CB" w:rsidRDefault="000A68E4" w:rsidP="000A68E4">
            <w:pPr>
              <w:tabs>
                <w:tab w:val="left" w:pos="283"/>
              </w:tabs>
              <w:jc w:val="both"/>
              <w:rPr>
                <w:rFonts w:eastAsia="Calibri"/>
                <w:color w:val="000000" w:themeColor="text1"/>
              </w:rPr>
            </w:pPr>
            <w:r w:rsidRPr="00DC25CB">
              <w:rPr>
                <w:rFonts w:eastAsia="Calibri"/>
                <w:i/>
                <w:color w:val="000000" w:themeColor="text1"/>
                <w:lang w:eastAsia="en-US"/>
              </w:rPr>
              <w:t>Познавательные:</w:t>
            </w:r>
            <w:r w:rsidRPr="00DC25CB">
              <w:rPr>
                <w:rFonts w:eastAsia="Calibri"/>
                <w:color w:val="000000" w:themeColor="text1"/>
              </w:rPr>
              <w:t xml:space="preserve"> повышение интереса к истории своей страны через формирование умения критически оценивать информацию.</w:t>
            </w:r>
          </w:p>
          <w:p w14:paraId="530C572C" w14:textId="77777777" w:rsidR="000A68E4" w:rsidRPr="000A68E4" w:rsidRDefault="000A68E4" w:rsidP="000A68E4">
            <w:pPr>
              <w:tabs>
                <w:tab w:val="left" w:pos="283"/>
                <w:tab w:val="left" w:pos="709"/>
                <w:tab w:val="left" w:pos="851"/>
              </w:tabs>
              <w:ind w:left="-1"/>
              <w:jc w:val="both"/>
              <w:rPr>
                <w:color w:val="000000"/>
                <w:shd w:val="clear" w:color="auto" w:fill="FFFFFF"/>
              </w:rPr>
            </w:pPr>
            <w:r w:rsidRPr="00DC25CB">
              <w:rPr>
                <w:rFonts w:eastAsia="Calibri"/>
                <w:i/>
                <w:color w:val="000000" w:themeColor="text1"/>
                <w:lang w:eastAsia="en-US"/>
              </w:rPr>
              <w:t>Коммуникативные:</w:t>
            </w:r>
            <w:r w:rsidRPr="00DC25CB">
              <w:rPr>
                <w:rFonts w:eastAsia="Calibri"/>
                <w:color w:val="000000" w:themeColor="text1"/>
              </w:rPr>
              <w:t xml:space="preserve"> </w:t>
            </w:r>
            <w:r w:rsidRPr="000A68E4">
              <w:rPr>
                <w:color w:val="000000"/>
                <w:shd w:val="clear" w:color="auto" w:fill="FFFFFF"/>
              </w:rPr>
              <w:t>умение аргументировать свою точку зрения, спорить и</w:t>
            </w:r>
          </w:p>
          <w:p w14:paraId="1B7909FB" w14:textId="77777777" w:rsidR="000A68E4" w:rsidRDefault="000A68E4" w:rsidP="000A68E4">
            <w:pPr>
              <w:tabs>
                <w:tab w:val="left" w:pos="283"/>
                <w:tab w:val="left" w:pos="709"/>
                <w:tab w:val="left" w:pos="851"/>
              </w:tabs>
              <w:ind w:left="-1"/>
              <w:jc w:val="both"/>
              <w:rPr>
                <w:color w:val="000000"/>
                <w:shd w:val="clear" w:color="auto" w:fill="FFFFFF"/>
              </w:rPr>
            </w:pPr>
            <w:r w:rsidRPr="000A68E4">
              <w:rPr>
                <w:color w:val="000000"/>
                <w:shd w:val="clear" w:color="auto" w:fill="FFFFFF"/>
              </w:rPr>
              <w:t>отстаивать свою позицию невраждебным для оппонентов образом.</w:t>
            </w:r>
          </w:p>
          <w:p w14:paraId="0D80913E" w14:textId="77777777" w:rsidR="000A68E4" w:rsidRDefault="000A68E4" w:rsidP="000A68E4">
            <w:pPr>
              <w:tabs>
                <w:tab w:val="left" w:pos="283"/>
                <w:tab w:val="left" w:pos="709"/>
                <w:tab w:val="left" w:pos="851"/>
              </w:tabs>
              <w:ind w:left="-1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C25CB">
              <w:rPr>
                <w:rFonts w:eastAsia="Calibri"/>
                <w:i/>
                <w:color w:val="000000" w:themeColor="text1"/>
                <w:lang w:eastAsia="en-US"/>
              </w:rPr>
              <w:t>Регулятивные:</w:t>
            </w:r>
            <w:r w:rsidRPr="00DC25CB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у</w:t>
            </w:r>
            <w:r w:rsidRPr="00F6528A">
              <w:rPr>
                <w:rFonts w:eastAsia="Calibri"/>
                <w:color w:val="000000" w:themeColor="text1"/>
                <w:lang w:eastAsia="en-US"/>
              </w:rPr>
              <w:t>мение осуществлять контроль своей деятельности в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процессе достижения результата.</w:t>
            </w:r>
          </w:p>
          <w:p w14:paraId="1850ADB3" w14:textId="77777777" w:rsidR="00673B60" w:rsidRPr="00F35C05" w:rsidRDefault="00673B60" w:rsidP="00836903">
            <w:pPr>
              <w:tabs>
                <w:tab w:val="left" w:pos="283"/>
                <w:tab w:val="left" w:pos="709"/>
                <w:tab w:val="left" w:pos="851"/>
              </w:tabs>
              <w:ind w:left="-1"/>
              <w:jc w:val="both"/>
              <w:rPr>
                <w:rFonts w:eastAsia="Calibri"/>
                <w:lang w:eastAsia="en-US"/>
              </w:rPr>
            </w:pPr>
            <w:r w:rsidRPr="00F35C05">
              <w:rPr>
                <w:rFonts w:eastAsia="Calibri"/>
                <w:b/>
                <w:lang w:eastAsia="en-US"/>
              </w:rPr>
              <w:t xml:space="preserve">Личностные: </w:t>
            </w:r>
            <w:r w:rsidRPr="00F35C05">
              <w:rPr>
                <w:rFonts w:eastAsia="Calibri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принятия.</w:t>
            </w:r>
          </w:p>
          <w:p w14:paraId="6A246C04" w14:textId="77777777" w:rsidR="00673B60" w:rsidRPr="00F35C05" w:rsidRDefault="00673B60" w:rsidP="00836903">
            <w:pPr>
              <w:tabs>
                <w:tab w:val="left" w:pos="283"/>
                <w:tab w:val="left" w:pos="709"/>
                <w:tab w:val="left" w:pos="851"/>
              </w:tabs>
              <w:ind w:left="-1"/>
              <w:jc w:val="both"/>
              <w:rPr>
                <w:rFonts w:eastAsia="Calibri"/>
                <w:b/>
              </w:rPr>
            </w:pPr>
            <w:r w:rsidRPr="00F35C05">
              <w:rPr>
                <w:rFonts w:eastAsia="Calibri"/>
                <w:b/>
              </w:rPr>
              <w:t>В результате урока ученики будут:</w:t>
            </w:r>
          </w:p>
          <w:p w14:paraId="1250B3F1" w14:textId="77777777" w:rsidR="00673B60" w:rsidRPr="006B3302" w:rsidRDefault="00673B60" w:rsidP="00836903">
            <w:pPr>
              <w:tabs>
                <w:tab w:val="left" w:pos="283"/>
                <w:tab w:val="left" w:pos="851"/>
                <w:tab w:val="left" w:pos="993"/>
              </w:tabs>
              <w:ind w:left="459"/>
              <w:jc w:val="both"/>
              <w:rPr>
                <w:rFonts w:eastAsia="Calibri"/>
              </w:rPr>
            </w:pPr>
            <w:r w:rsidRPr="00F35C05">
              <w:rPr>
                <w:rFonts w:eastAsia="Calibri"/>
                <w:b/>
                <w:i/>
              </w:rPr>
              <w:t xml:space="preserve">знать: </w:t>
            </w:r>
            <w:r>
              <w:rPr>
                <w:rFonts w:eastAsia="Calibri"/>
              </w:rPr>
              <w:t>этапы умения критически оценивать информацию.</w:t>
            </w:r>
          </w:p>
          <w:p w14:paraId="3D13D9E6" w14:textId="77777777" w:rsidR="00673B60" w:rsidRPr="00F35C05" w:rsidRDefault="00673B60" w:rsidP="00836903">
            <w:pPr>
              <w:tabs>
                <w:tab w:val="left" w:pos="283"/>
                <w:tab w:val="left" w:pos="851"/>
                <w:tab w:val="left" w:pos="993"/>
              </w:tabs>
              <w:ind w:left="459"/>
              <w:jc w:val="both"/>
              <w:rPr>
                <w:rFonts w:eastAsia="Calibri"/>
              </w:rPr>
            </w:pPr>
            <w:r w:rsidRPr="00F35C05">
              <w:rPr>
                <w:rFonts w:eastAsia="Calibri"/>
                <w:b/>
                <w:i/>
              </w:rPr>
              <w:t>уметь:</w:t>
            </w:r>
            <w:r w:rsidRPr="00F35C05">
              <w:rPr>
                <w:rFonts w:eastAsia="Calibri"/>
              </w:rPr>
              <w:t xml:space="preserve"> работать с информацией.</w:t>
            </w:r>
          </w:p>
          <w:p w14:paraId="3D9B32FB" w14:textId="77777777" w:rsidR="00673B60" w:rsidRPr="00F35C05" w:rsidRDefault="00673B60" w:rsidP="00836903">
            <w:pPr>
              <w:tabs>
                <w:tab w:val="left" w:pos="283"/>
                <w:tab w:val="left" w:pos="851"/>
                <w:tab w:val="left" w:pos="993"/>
              </w:tabs>
              <w:ind w:left="459"/>
              <w:jc w:val="both"/>
              <w:rPr>
                <w:rFonts w:eastAsia="Calibri"/>
              </w:rPr>
            </w:pPr>
            <w:r w:rsidRPr="00F35C05">
              <w:rPr>
                <w:rFonts w:eastAsia="Calibri"/>
                <w:b/>
                <w:i/>
              </w:rPr>
              <w:t xml:space="preserve">владеть: </w:t>
            </w:r>
            <w:r w:rsidRPr="00F35C05">
              <w:rPr>
                <w:rFonts w:eastAsia="Calibri"/>
              </w:rPr>
              <w:t>понятиями по теме.</w:t>
            </w:r>
          </w:p>
        </w:tc>
      </w:tr>
      <w:tr w:rsidR="00673B60" w:rsidRPr="00F35C05" w14:paraId="6A4CF9C5" w14:textId="77777777" w:rsidTr="00836903">
        <w:trPr>
          <w:trHeight w:val="409"/>
          <w:jc w:val="center"/>
        </w:trPr>
        <w:tc>
          <w:tcPr>
            <w:tcW w:w="3117" w:type="dxa"/>
          </w:tcPr>
          <w:p w14:paraId="3C8EC0CE" w14:textId="77777777" w:rsidR="00673B60" w:rsidRPr="00F35C05" w:rsidRDefault="00673B60" w:rsidP="00836903">
            <w:pPr>
              <w:jc w:val="both"/>
              <w:rPr>
                <w:rFonts w:eastAsia="Calibri"/>
                <w:b/>
              </w:rPr>
            </w:pPr>
            <w:r w:rsidRPr="00F35C05">
              <w:rPr>
                <w:rFonts w:eastAsia="Calibri"/>
                <w:b/>
              </w:rPr>
              <w:t>Критерии оценивания</w:t>
            </w:r>
          </w:p>
        </w:tc>
        <w:tc>
          <w:tcPr>
            <w:tcW w:w="9725" w:type="dxa"/>
          </w:tcPr>
          <w:p w14:paraId="4B8785A3" w14:textId="77777777" w:rsidR="00673B60" w:rsidRPr="00F35C05" w:rsidRDefault="00673B60" w:rsidP="00836903">
            <w:pPr>
              <w:jc w:val="both"/>
            </w:pPr>
            <w:r w:rsidRPr="00F35C05">
              <w:rPr>
                <w:b/>
                <w:i/>
              </w:rPr>
              <w:t>Отлично:</w:t>
            </w:r>
            <w:r w:rsidRPr="00F35C05">
              <w:t xml:space="preserve"> построен диалог с учителем, выполнены все задания.</w:t>
            </w:r>
          </w:p>
          <w:p w14:paraId="291EA026" w14:textId="77777777" w:rsidR="00673B60" w:rsidRPr="00F35C05" w:rsidRDefault="00673B60" w:rsidP="00836903">
            <w:pPr>
              <w:jc w:val="both"/>
            </w:pPr>
            <w:r w:rsidRPr="00F35C05">
              <w:rPr>
                <w:b/>
                <w:i/>
              </w:rPr>
              <w:t>Хорошо:</w:t>
            </w:r>
            <w:r w:rsidRPr="00F35C05">
              <w:t xml:space="preserve"> неполный диалог с учителем, выполнены все задания, но допущены ошибки.</w:t>
            </w:r>
          </w:p>
          <w:p w14:paraId="16F294CB" w14:textId="77777777" w:rsidR="00673B60" w:rsidRPr="00F35C05" w:rsidRDefault="00673B60" w:rsidP="00836903">
            <w:pPr>
              <w:jc w:val="both"/>
            </w:pPr>
            <w:r w:rsidRPr="00F35C05">
              <w:rPr>
                <w:b/>
                <w:i/>
              </w:rPr>
              <w:t>Удовлетворительно:</w:t>
            </w:r>
            <w:r w:rsidRPr="00F35C05">
              <w:t xml:space="preserve"> отсутствует диалог с учителем, частичное выполнение заданий.</w:t>
            </w:r>
          </w:p>
          <w:p w14:paraId="7342F20E" w14:textId="77777777" w:rsidR="00673B60" w:rsidRPr="00F35C05" w:rsidRDefault="00673B60" w:rsidP="00836903">
            <w:pPr>
              <w:jc w:val="both"/>
              <w:rPr>
                <w:rFonts w:eastAsia="Calibri"/>
              </w:rPr>
            </w:pPr>
            <w:r w:rsidRPr="00F35C05">
              <w:rPr>
                <w:b/>
                <w:i/>
              </w:rPr>
              <w:t>Неудовлетворительно:</w:t>
            </w:r>
            <w:r w:rsidRPr="00F35C05">
              <w:t xml:space="preserve"> полное отсутствие заданий.</w:t>
            </w:r>
          </w:p>
        </w:tc>
      </w:tr>
      <w:tr w:rsidR="00673B60" w:rsidRPr="00F35C05" w14:paraId="1F62524C" w14:textId="77777777" w:rsidTr="00836903">
        <w:trPr>
          <w:trHeight w:val="252"/>
          <w:jc w:val="center"/>
        </w:trPr>
        <w:tc>
          <w:tcPr>
            <w:tcW w:w="3117" w:type="dxa"/>
          </w:tcPr>
          <w:p w14:paraId="2616EFFB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Тип урока:</w:t>
            </w:r>
          </w:p>
        </w:tc>
        <w:tc>
          <w:tcPr>
            <w:tcW w:w="9725" w:type="dxa"/>
          </w:tcPr>
          <w:p w14:paraId="59013BDC" w14:textId="77777777" w:rsidR="00673B60" w:rsidRPr="00F35C05" w:rsidRDefault="00673B60" w:rsidP="00836903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Изучение нового материала</w:t>
            </w:r>
          </w:p>
        </w:tc>
      </w:tr>
      <w:tr w:rsidR="00673B60" w:rsidRPr="00F35C05" w14:paraId="3E2B26DB" w14:textId="77777777" w:rsidTr="00836903">
        <w:trPr>
          <w:trHeight w:val="252"/>
          <w:jc w:val="center"/>
        </w:trPr>
        <w:tc>
          <w:tcPr>
            <w:tcW w:w="3117" w:type="dxa"/>
          </w:tcPr>
          <w:p w14:paraId="19FBEC41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Подход, в котором разработан урок</w:t>
            </w:r>
          </w:p>
        </w:tc>
        <w:tc>
          <w:tcPr>
            <w:tcW w:w="9725" w:type="dxa"/>
          </w:tcPr>
          <w:p w14:paraId="70A32764" w14:textId="77777777" w:rsidR="00673B60" w:rsidRPr="00F35C05" w:rsidRDefault="00673B60" w:rsidP="00836903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Традиционный</w:t>
            </w:r>
          </w:p>
        </w:tc>
      </w:tr>
      <w:tr w:rsidR="00673B60" w:rsidRPr="00F35C05" w14:paraId="77DD4336" w14:textId="77777777" w:rsidTr="00836903">
        <w:trPr>
          <w:trHeight w:val="268"/>
          <w:jc w:val="center"/>
        </w:trPr>
        <w:tc>
          <w:tcPr>
            <w:tcW w:w="3117" w:type="dxa"/>
          </w:tcPr>
          <w:p w14:paraId="187E7F65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Основное содержание темы:</w:t>
            </w:r>
          </w:p>
        </w:tc>
        <w:tc>
          <w:tcPr>
            <w:tcW w:w="9725" w:type="dxa"/>
          </w:tcPr>
          <w:p w14:paraId="47EA0561" w14:textId="77777777" w:rsidR="00673B60" w:rsidRPr="00F35C05" w:rsidRDefault="00836903" w:rsidP="00836903">
            <w:pPr>
              <w:tabs>
                <w:tab w:val="left" w:pos="283"/>
                <w:tab w:val="left" w:pos="601"/>
              </w:tabs>
              <w:ind w:right="-73"/>
              <w:jc w:val="both"/>
              <w:rPr>
                <w:rFonts w:eastAsia="Calibri"/>
              </w:rPr>
            </w:pPr>
            <w:r w:rsidRPr="00836903">
              <w:rPr>
                <w:rFonts w:eastAsia="Calibri"/>
              </w:rPr>
              <w:t xml:space="preserve">Февраль—ноябрь 1917 г. — Великая российская революция. Февраль—март 1917 г. — Февральский переворот и падение монархии. 26 февраля 1917 г. — расстрел демонстрации на Знаменской площади Петрограда, переход воинских частей на сторону восставших. 27 февраля 1917 г. — формирование Временно- го комитета Государственной думы. 2 марта </w:t>
            </w:r>
            <w:r w:rsidRPr="00836903">
              <w:rPr>
                <w:rFonts w:eastAsia="Calibri"/>
              </w:rPr>
              <w:lastRenderedPageBreak/>
              <w:t>1917 г. — отречение Николая II. Апрель, июнь, 3—5 июля 1917 г. — кризисы Временного правительства</w:t>
            </w:r>
            <w:r>
              <w:rPr>
                <w:rFonts w:eastAsia="Calibri"/>
              </w:rPr>
              <w:t>.</w:t>
            </w:r>
          </w:p>
        </w:tc>
      </w:tr>
      <w:tr w:rsidR="00673B60" w:rsidRPr="00F35C05" w14:paraId="74E22906" w14:textId="77777777" w:rsidTr="00836903">
        <w:trPr>
          <w:trHeight w:val="535"/>
          <w:jc w:val="center"/>
        </w:trPr>
        <w:tc>
          <w:tcPr>
            <w:tcW w:w="3117" w:type="dxa"/>
          </w:tcPr>
          <w:p w14:paraId="7E685ACF" w14:textId="77777777" w:rsidR="00673B60" w:rsidRPr="00F35C05" w:rsidRDefault="00673B60" w:rsidP="00836903">
            <w:pPr>
              <w:tabs>
                <w:tab w:val="left" w:pos="3990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lastRenderedPageBreak/>
              <w:t>Образовательные ресурсы (оборудование урока):</w:t>
            </w:r>
          </w:p>
        </w:tc>
        <w:tc>
          <w:tcPr>
            <w:tcW w:w="9725" w:type="dxa"/>
          </w:tcPr>
          <w:p w14:paraId="0470C27F" w14:textId="77777777" w:rsidR="00673B60" w:rsidRPr="00F35C05" w:rsidRDefault="00673B60" w:rsidP="00836903">
            <w:pPr>
              <w:tabs>
                <w:tab w:val="left" w:pos="296"/>
                <w:tab w:val="left" w:pos="459"/>
              </w:tabs>
              <w:ind w:left="-1"/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Учебник, раздаточный материал.</w:t>
            </w:r>
          </w:p>
        </w:tc>
      </w:tr>
    </w:tbl>
    <w:p w14:paraId="234CAF70" w14:textId="77777777" w:rsidR="007F6C8B" w:rsidRPr="00F35C05" w:rsidRDefault="007F6C8B" w:rsidP="00673B60">
      <w:pPr>
        <w:tabs>
          <w:tab w:val="left" w:pos="3435"/>
        </w:tabs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098"/>
        <w:gridCol w:w="3067"/>
        <w:gridCol w:w="3072"/>
        <w:gridCol w:w="3072"/>
      </w:tblGrid>
      <w:tr w:rsidR="00673B60" w:rsidRPr="00F35C05" w14:paraId="010D1105" w14:textId="77777777" w:rsidTr="00836903">
        <w:tc>
          <w:tcPr>
            <w:tcW w:w="3122" w:type="dxa"/>
          </w:tcPr>
          <w:p w14:paraId="4FF310A9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Этапы урока / время</w:t>
            </w:r>
          </w:p>
        </w:tc>
        <w:tc>
          <w:tcPr>
            <w:tcW w:w="3123" w:type="dxa"/>
          </w:tcPr>
          <w:p w14:paraId="3AD30D58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Основные виды деятельности учителя</w:t>
            </w:r>
          </w:p>
        </w:tc>
        <w:tc>
          <w:tcPr>
            <w:tcW w:w="3123" w:type="dxa"/>
          </w:tcPr>
          <w:p w14:paraId="4DB3BCAA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Основные виды деятельности учащихся</w:t>
            </w:r>
          </w:p>
        </w:tc>
        <w:tc>
          <w:tcPr>
            <w:tcW w:w="3123" w:type="dxa"/>
          </w:tcPr>
          <w:p w14:paraId="03599B7B" w14:textId="77777777" w:rsidR="00673B60" w:rsidRPr="00F35C05" w:rsidRDefault="00673B60" w:rsidP="0083690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35C05">
              <w:rPr>
                <w:rFonts w:eastAsia="Calibri"/>
                <w:b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3123" w:type="dxa"/>
          </w:tcPr>
          <w:p w14:paraId="1FAE695E" w14:textId="77777777" w:rsidR="00673B60" w:rsidRPr="00F35C05" w:rsidRDefault="00673B60" w:rsidP="00836903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Промежуточные результаты</w:t>
            </w:r>
          </w:p>
        </w:tc>
      </w:tr>
      <w:tr w:rsidR="00673B60" w:rsidRPr="00F35C05" w14:paraId="6B351BFD" w14:textId="77777777" w:rsidTr="00836903">
        <w:tc>
          <w:tcPr>
            <w:tcW w:w="3122" w:type="dxa"/>
          </w:tcPr>
          <w:p w14:paraId="6D52A66F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Организационный момент</w:t>
            </w:r>
          </w:p>
        </w:tc>
        <w:tc>
          <w:tcPr>
            <w:tcW w:w="3123" w:type="dxa"/>
          </w:tcPr>
          <w:p w14:paraId="16C7E451" w14:textId="77777777" w:rsidR="00673B60" w:rsidRPr="00F35C05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 w:rsidRPr="00F35C05">
              <w:rPr>
                <w:lang w:eastAsia="en-US"/>
              </w:rPr>
              <w:t>Здравствуйте, дети. Садитесь.</w:t>
            </w:r>
          </w:p>
        </w:tc>
        <w:tc>
          <w:tcPr>
            <w:tcW w:w="3123" w:type="dxa"/>
          </w:tcPr>
          <w:p w14:paraId="0D8EBD56" w14:textId="77777777" w:rsidR="00673B60" w:rsidRPr="00F35C05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 w:rsidRPr="00F35C05">
              <w:rPr>
                <w:lang w:eastAsia="en-US"/>
              </w:rPr>
              <w:t>Здороваются, садятся.</w:t>
            </w:r>
          </w:p>
        </w:tc>
        <w:tc>
          <w:tcPr>
            <w:tcW w:w="3123" w:type="dxa"/>
          </w:tcPr>
          <w:p w14:paraId="380251C7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  <w:tc>
          <w:tcPr>
            <w:tcW w:w="3123" w:type="dxa"/>
          </w:tcPr>
          <w:p w14:paraId="4C080859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</w:tr>
      <w:tr w:rsidR="00673B60" w:rsidRPr="00F35C05" w14:paraId="1F53D204" w14:textId="77777777" w:rsidTr="00836903">
        <w:tc>
          <w:tcPr>
            <w:tcW w:w="3122" w:type="dxa"/>
          </w:tcPr>
          <w:p w14:paraId="6F7FBB0F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Актуализация знаний / мотивационный момент</w:t>
            </w:r>
          </w:p>
        </w:tc>
        <w:tc>
          <w:tcPr>
            <w:tcW w:w="3123" w:type="dxa"/>
          </w:tcPr>
          <w:p w14:paraId="12381BEC" w14:textId="77777777" w:rsidR="00673B60" w:rsidRPr="00F35C05" w:rsidRDefault="00673B60" w:rsidP="0083690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Тема нашего урока «</w:t>
            </w:r>
            <w:r w:rsidR="00836903" w:rsidRPr="00836903">
              <w:rPr>
                <w:lang w:eastAsia="en-US"/>
              </w:rPr>
              <w:t xml:space="preserve">Великая российская </w:t>
            </w:r>
            <w:r w:rsidR="00836903">
              <w:rPr>
                <w:lang w:eastAsia="en-US"/>
              </w:rPr>
              <w:t>революция: февраль 1917 года</w:t>
            </w:r>
            <w:r w:rsidRPr="00F35C05">
              <w:rPr>
                <w:lang w:eastAsia="en-US"/>
              </w:rPr>
              <w:t>».</w:t>
            </w:r>
          </w:p>
          <w:p w14:paraId="0D93EEC0" w14:textId="77777777" w:rsidR="00673B60" w:rsidRPr="00F35C05" w:rsidRDefault="00673B60" w:rsidP="0098725C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</w:tc>
        <w:tc>
          <w:tcPr>
            <w:tcW w:w="3123" w:type="dxa"/>
          </w:tcPr>
          <w:p w14:paraId="7F3AF032" w14:textId="77777777" w:rsidR="00673B60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 w:rsidRPr="00F35C05">
              <w:rPr>
                <w:lang w:eastAsia="en-US"/>
              </w:rPr>
              <w:t>Слушают.</w:t>
            </w:r>
          </w:p>
          <w:p w14:paraId="131DB410" w14:textId="77777777" w:rsidR="0098725C" w:rsidRDefault="0098725C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5919410" w14:textId="77777777" w:rsidR="0098725C" w:rsidRDefault="0098725C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CEA2A3D" w14:textId="77777777" w:rsidR="0098725C" w:rsidRPr="00F35C05" w:rsidRDefault="0098725C" w:rsidP="00836903">
            <w:pPr>
              <w:tabs>
                <w:tab w:val="left" w:pos="3435"/>
              </w:tabs>
              <w:rPr>
                <w:lang w:eastAsia="en-US"/>
              </w:rPr>
            </w:pPr>
          </w:p>
        </w:tc>
        <w:tc>
          <w:tcPr>
            <w:tcW w:w="3123" w:type="dxa"/>
          </w:tcPr>
          <w:p w14:paraId="6E634CE2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  <w:tc>
          <w:tcPr>
            <w:tcW w:w="3123" w:type="dxa"/>
          </w:tcPr>
          <w:p w14:paraId="72897B80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</w:tr>
      <w:tr w:rsidR="00673B60" w:rsidRPr="00F35C05" w14:paraId="3AACFCD5" w14:textId="77777777" w:rsidTr="00836903">
        <w:tc>
          <w:tcPr>
            <w:tcW w:w="3122" w:type="dxa"/>
          </w:tcPr>
          <w:p w14:paraId="6DACA84F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Этап изучение нового материала</w:t>
            </w:r>
          </w:p>
        </w:tc>
        <w:tc>
          <w:tcPr>
            <w:tcW w:w="3123" w:type="dxa"/>
          </w:tcPr>
          <w:p w14:paraId="13C1DC22" w14:textId="1919D948" w:rsidR="005A1911" w:rsidRPr="00CB013A" w:rsidRDefault="00CB013A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Перед тем как мы перейдем к самой теме урока, </w:t>
            </w:r>
            <w:r w:rsidR="000F0BB0">
              <w:rPr>
                <w:color w:val="000000" w:themeColor="text1"/>
                <w:lang w:eastAsia="en-US"/>
              </w:rPr>
              <w:t>посмотрите на</w:t>
            </w:r>
            <w:r>
              <w:rPr>
                <w:color w:val="000000" w:themeColor="text1"/>
                <w:lang w:eastAsia="en-US"/>
              </w:rPr>
              <w:t xml:space="preserve"> 3 </w:t>
            </w:r>
            <w:r w:rsidR="000F0BB0">
              <w:rPr>
                <w:color w:val="000000" w:themeColor="text1"/>
                <w:lang w:eastAsia="en-US"/>
              </w:rPr>
              <w:t>мнения</w:t>
            </w:r>
            <w:r>
              <w:rPr>
                <w:color w:val="000000" w:themeColor="text1"/>
                <w:lang w:eastAsia="en-US"/>
              </w:rPr>
              <w:t xml:space="preserve"> «революции»:</w:t>
            </w:r>
          </w:p>
          <w:p w14:paraId="0F26BA87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революция – безусловное зло. Она всегда приводит к разрушениям и жертвам, к потере преемственности качественного развития. Но она неизбежно происходит, если в государстве растет хаос – а хаос может расти только по вине государственной власти, которая является единственной силой, призванной и способной к тому, чтобы удерживать порядок. Революции невозможны, если общество устроено правильно. Если </w:t>
            </w:r>
            <w:r>
              <w:rPr>
                <w:lang w:eastAsia="en-US"/>
              </w:rPr>
              <w:lastRenderedPageBreak/>
              <w:t>каждый занимает свое место и доволен им, то никто не захочет это место терять, и тогда каждый становится контрреволюционером. В таких условиях революционеры обречены на изоляцию в пределах своей квартиры.</w:t>
            </w:r>
          </w:p>
          <w:p w14:paraId="5BCE8D08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1E054A65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б) если государство само способствует революции, прямо или косвенно, сопротивляться ей бессмысленно. Против лома нет приема. Остается только переждать удар и быть готовым сделать единственно возможное в постреволюционной ситуации – перехватить ее на излете, воспользоваться ее плодами.</w:t>
            </w:r>
          </w:p>
          <w:p w14:paraId="4C03BA0A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4604F80F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в) революция 1917 была неизбежна, потому что устройство государства отклонилось от своего естественного состояния единства народа и власти. Чтобы избежать ее, необходимо было восстановить это единство через восстановление соборности общества сверху донизу, от уличных </w:t>
            </w:r>
            <w:r>
              <w:rPr>
                <w:lang w:eastAsia="en-US"/>
              </w:rPr>
              <w:lastRenderedPageBreak/>
              <w:t>вече до Земского Собора. И соборность укоренила бы вертикаль власти в глубинах самого народа, сделав ее железной. Надо было возродить патриаршество и церковный Собор как высшие органы управления церкви.</w:t>
            </w:r>
          </w:p>
          <w:p w14:paraId="47AD3CE7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5C064182" w14:textId="77777777" w:rsidR="00CB013A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Какая из предложенных оценок революции кажется вам точной и справедливой?</w:t>
            </w:r>
          </w:p>
          <w:p w14:paraId="770BFF06" w14:textId="77777777" w:rsidR="00CB013A" w:rsidRDefault="00CB013A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Видите к одному и тому же понятию у нас с вами разные точки зрения. </w:t>
            </w:r>
          </w:p>
          <w:p w14:paraId="1530B862" w14:textId="0FB16DAF" w:rsidR="00436191" w:rsidRPr="00D041AB" w:rsidRDefault="00436191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</w:tc>
        <w:tc>
          <w:tcPr>
            <w:tcW w:w="3123" w:type="dxa"/>
          </w:tcPr>
          <w:p w14:paraId="091E50E3" w14:textId="77777777" w:rsidR="00673B60" w:rsidRPr="00F35C05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B11BA4D" w14:textId="77777777" w:rsidR="00673B60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22511C3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3272E0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11C666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991644D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9C19126" w14:textId="77777777" w:rsidR="00F13B75" w:rsidRDefault="00F13B75" w:rsidP="00D94FF8">
            <w:pPr>
              <w:tabs>
                <w:tab w:val="left" w:pos="3435"/>
              </w:tabs>
              <w:jc w:val="center"/>
              <w:rPr>
                <w:lang w:eastAsia="en-US"/>
              </w:rPr>
            </w:pPr>
          </w:p>
          <w:p w14:paraId="01EA3AF8" w14:textId="77777777" w:rsidR="00D94FF8" w:rsidRDefault="00D94FF8" w:rsidP="00D94FF8">
            <w:pPr>
              <w:tabs>
                <w:tab w:val="left" w:pos="3435"/>
              </w:tabs>
              <w:jc w:val="center"/>
              <w:rPr>
                <w:lang w:eastAsia="en-US"/>
              </w:rPr>
            </w:pPr>
          </w:p>
          <w:p w14:paraId="11E4FF9B" w14:textId="77777777" w:rsidR="00D94FF8" w:rsidRDefault="00D94FF8" w:rsidP="00D94FF8">
            <w:pPr>
              <w:tabs>
                <w:tab w:val="left" w:pos="3435"/>
              </w:tabs>
              <w:jc w:val="center"/>
              <w:rPr>
                <w:lang w:eastAsia="en-US"/>
              </w:rPr>
            </w:pPr>
          </w:p>
          <w:p w14:paraId="192EAA0A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E3E0C1D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D637D2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CC4A84C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F79136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2E9F4D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462AC5B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87AE724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E021FE1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28DBF6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2F3880A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3B6AA0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1A5591B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F585219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A527B8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9589EFD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7D8204E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95C4CB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4F7F667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7B492CD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570A3F4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D4EAD8C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E648889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1D6BDD9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63DEBA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0861386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2A7DBCF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CA8962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A942244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FF35FF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6B5A20F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116E1C1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5DF8DD2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C50699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3EE7C9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F2ED7C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318607A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93A2633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6D8525D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3DC797A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C2CFFEF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56339A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AA7C6F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188988A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050E9C9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B257D0A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83ACB3D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293BE8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8FFF816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EDD37B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7AE30A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08D6F13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CEB2823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46F805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49B30DE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0AE9561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4A5973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FA5C3F5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55B7EB3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21853B2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A4FB61F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F0A90D0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3625553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  <w:r>
              <w:rPr>
                <w:lang w:eastAsia="en-US"/>
              </w:rPr>
              <w:t>Высказывают свое мнение.</w:t>
            </w:r>
          </w:p>
          <w:p w14:paraId="4E704238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3A93BDB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E6A0E69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5B7A16B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0B86675" w14:textId="77777777" w:rsidR="00436191" w:rsidRDefault="00436191" w:rsidP="007F6C8B">
            <w:pPr>
              <w:tabs>
                <w:tab w:val="left" w:pos="3435"/>
              </w:tabs>
              <w:rPr>
                <w:lang w:eastAsia="en-US"/>
              </w:rPr>
            </w:pPr>
          </w:p>
          <w:p w14:paraId="3D3F4F26" w14:textId="77777777" w:rsidR="00436191" w:rsidRDefault="00436191" w:rsidP="007F6C8B">
            <w:pPr>
              <w:tabs>
                <w:tab w:val="left" w:pos="3435"/>
              </w:tabs>
              <w:rPr>
                <w:lang w:eastAsia="en-US"/>
              </w:rPr>
            </w:pPr>
          </w:p>
          <w:p w14:paraId="40CC4AEF" w14:textId="77777777" w:rsidR="00436191" w:rsidRPr="00F35C05" w:rsidRDefault="00436191" w:rsidP="007F6C8B">
            <w:pPr>
              <w:tabs>
                <w:tab w:val="left" w:pos="3435"/>
              </w:tabs>
              <w:rPr>
                <w:lang w:eastAsia="en-US"/>
              </w:rPr>
            </w:pPr>
          </w:p>
        </w:tc>
        <w:tc>
          <w:tcPr>
            <w:tcW w:w="3123" w:type="dxa"/>
          </w:tcPr>
          <w:p w14:paraId="786387DD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D602FB5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E130780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B137DB0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5C987A8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F65ECC8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43989B4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E647816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F5FB895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6392F1B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AD0E5C4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B0B6A91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00418C3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836D3BE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A66173D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9963243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2130988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F619466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D86FFC5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F0F05EC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7E633B5F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3FE9A977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0217211C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4C5DF1B5" w14:textId="77777777" w:rsidR="00673B60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B0E91F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9034A3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E43C9E5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9A537D2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25B6722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7902FCA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18600D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CDB529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4FC96F8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938645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36E1294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0CBA1B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F07BD2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6F13D23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FC36718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656D578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C48169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49768F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FA2719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5EBBD7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FD04662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4291AC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7F63EC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CD25DD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D67A26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BCE2F53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FFA37D4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D3C8E1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723EC8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83617FE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E43250B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0F0F28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696307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ACD266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B46547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42260F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5EEF5D8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B5A1A9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ABAD265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C2647BA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39A9F02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DD2F3E8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0E3DF80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10211A3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76B4F6A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AD26DF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5D2C8CB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26E0903" w14:textId="77777777" w:rsidR="00F77E6E" w:rsidRPr="00A52396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понятиями по теме.</w:t>
            </w:r>
          </w:p>
        </w:tc>
        <w:tc>
          <w:tcPr>
            <w:tcW w:w="3123" w:type="dxa"/>
          </w:tcPr>
          <w:p w14:paraId="425C75E8" w14:textId="77777777" w:rsidR="00673B60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024197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3F323A2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1AAD97E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2666FDE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EDE813A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9103EE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F4ACE0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3CFE5A0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9A8EC3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07BB415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4B84DE3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D90E984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B5B1D9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18AB28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0F0816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5A0E60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8A6127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61FDFE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FDD4945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7509B92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A6CF46A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0E94380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FCF59CA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0B4A7D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D98074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C5BE14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BDEE46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0EDC578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CBD7C4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C56DC4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B4E950B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0B8B8B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993FA50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CF685C3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876543E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E8AB68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A891104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75E943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26963B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0242E5D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713846B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2CBE685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3575AA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93D867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85B8BB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B0BF68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4FE377E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7A3C67F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102DB4B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5A387F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DA3DFA7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2C7EA1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A6CB884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7EF8E7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C398ECC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72815F4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7DF169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471AC3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7E89744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0FFEB16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4EA8D99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54701EC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0217E52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FF7E37D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3DEE1C4" w14:textId="77777777" w:rsidR="008B28AA" w:rsidRDefault="008B28AA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887EE4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1CBE31E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5D4D5E1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311E0CBA" w14:textId="77777777" w:rsidR="00F77E6E" w:rsidRDefault="00F77E6E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8DB1C4D" w14:textId="77777777" w:rsidR="00F77E6E" w:rsidRPr="000A68E4" w:rsidRDefault="00F77E6E" w:rsidP="00F77E6E">
            <w:pPr>
              <w:tabs>
                <w:tab w:val="left" w:pos="283"/>
                <w:tab w:val="left" w:pos="709"/>
                <w:tab w:val="left" w:pos="851"/>
              </w:tabs>
              <w:ind w:left="-1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У</w:t>
            </w:r>
            <w:r w:rsidRPr="000A68E4">
              <w:rPr>
                <w:b/>
                <w:color w:val="000000"/>
                <w:shd w:val="clear" w:color="auto" w:fill="FFFFFF"/>
              </w:rPr>
              <w:t>мение аргументировать свою точку зрения, спорить и</w:t>
            </w:r>
          </w:p>
          <w:p w14:paraId="38D9A2EB" w14:textId="77777777" w:rsidR="00F77E6E" w:rsidRPr="00A52396" w:rsidRDefault="00F77E6E" w:rsidP="00F77E6E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0A68E4">
              <w:rPr>
                <w:b/>
                <w:color w:val="000000"/>
                <w:shd w:val="clear" w:color="auto" w:fill="FFFFFF"/>
              </w:rPr>
              <w:t>отстаивать свою позицию невраждебным для оппонентов образом.</w:t>
            </w:r>
          </w:p>
          <w:p w14:paraId="104BEF42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C26814E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C3B6E5D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F05EE9C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719F7DDB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EAC3AB0" w14:textId="77777777" w:rsidR="00673B60" w:rsidRPr="00A52396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0543CCC" w14:textId="77777777" w:rsidR="00673B60" w:rsidRPr="00A52396" w:rsidRDefault="00673B60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</w:tr>
      <w:tr w:rsidR="00673B60" w:rsidRPr="00F35C05" w14:paraId="607D9FB2" w14:textId="77777777" w:rsidTr="00836903">
        <w:tc>
          <w:tcPr>
            <w:tcW w:w="3122" w:type="dxa"/>
          </w:tcPr>
          <w:p w14:paraId="196C3CFE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lastRenderedPageBreak/>
              <w:t>Этап закрепления нового материала</w:t>
            </w:r>
          </w:p>
        </w:tc>
        <w:tc>
          <w:tcPr>
            <w:tcW w:w="3123" w:type="dxa"/>
          </w:tcPr>
          <w:p w14:paraId="686C9451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Сегодня мы с вами научимся подвергать критике информацию. </w:t>
            </w:r>
          </w:p>
          <w:p w14:paraId="2882E289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этого весь класс делится на 2 группы.</w:t>
            </w:r>
          </w:p>
          <w:p w14:paraId="403965F4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(Раздается дополнительный материал, представленный ниже).</w:t>
            </w:r>
          </w:p>
          <w:p w14:paraId="750926B7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7B1F3BF4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вы видите?</w:t>
            </w:r>
          </w:p>
          <w:p w14:paraId="784BFB0B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15EADB7F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Они отличаются друг от друга? Почему?</w:t>
            </w:r>
          </w:p>
          <w:p w14:paraId="6DF34C69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29C7379B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5AACF8AB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38CC9D46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Какие данные видите? </w:t>
            </w:r>
          </w:p>
          <w:p w14:paraId="1CBA6883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36483A83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0BF99407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00B07B42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0D75349F" w14:textId="77777777" w:rsidR="00726A03" w:rsidRDefault="00726A0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64708097" w14:textId="77777777" w:rsidR="00035CA3" w:rsidRDefault="00035CA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  <w:p w14:paraId="4B021B7A" w14:textId="77777777" w:rsidR="00104B6B" w:rsidRDefault="00104B6B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  <w:r w:rsidRPr="00726A03">
              <w:rPr>
                <w:color w:val="000000" w:themeColor="text1"/>
                <w:lang w:eastAsia="en-US"/>
              </w:rPr>
              <w:t xml:space="preserve">Изучая их содержание, какие выводы можно сделать? </w:t>
            </w:r>
          </w:p>
          <w:p w14:paraId="2AE4E7CB" w14:textId="77777777" w:rsid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2A9D33BC" w14:textId="77777777" w:rsid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6BD676BB" w14:textId="77777777" w:rsid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1D95D00F" w14:textId="77777777" w:rsid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175B8720" w14:textId="77777777" w:rsidR="00726A03" w:rsidRP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2D5B8887" w14:textId="77777777" w:rsidR="00035CA3" w:rsidRDefault="00104B6B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  <w:r w:rsidRPr="00726A03">
              <w:rPr>
                <w:color w:val="000000" w:themeColor="text1"/>
                <w:lang w:eastAsia="en-US"/>
              </w:rPr>
              <w:t>О какой сфере жизни общества?</w:t>
            </w:r>
          </w:p>
          <w:p w14:paraId="2B917BD6" w14:textId="77777777" w:rsid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07487D96" w14:textId="77777777" w:rsidR="00726A03" w:rsidRP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0306A9DB" w14:textId="77777777" w:rsidR="00104B6B" w:rsidRPr="00726A03" w:rsidRDefault="00104B6B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  <w:r w:rsidRPr="00726A03">
              <w:rPr>
                <w:color w:val="000000" w:themeColor="text1"/>
                <w:lang w:eastAsia="en-US"/>
              </w:rPr>
              <w:t>А можно ли сделать вывод о том как протекала революция? В каком положении находилась страна?</w:t>
            </w:r>
          </w:p>
          <w:p w14:paraId="31AED92D" w14:textId="77777777" w:rsidR="00104B6B" w:rsidRDefault="00104B6B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1BCE6A0B" w14:textId="77777777" w:rsid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58C6F88B" w14:textId="77777777" w:rsidR="00726A03" w:rsidRP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6439D073" w14:textId="77777777" w:rsidR="00104B6B" w:rsidRDefault="00104B6B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  <w:r w:rsidRPr="00726A03">
              <w:rPr>
                <w:color w:val="000000" w:themeColor="text1"/>
                <w:lang w:eastAsia="en-US"/>
              </w:rPr>
              <w:t xml:space="preserve">Верно, можно, давайте рассмотрим какие выводы получилось сделать Г. Иоффе и министру </w:t>
            </w:r>
            <w:r w:rsidRPr="00726A03">
              <w:rPr>
                <w:color w:val="000000" w:themeColor="text1"/>
                <w:lang w:eastAsia="en-US"/>
              </w:rPr>
              <w:lastRenderedPageBreak/>
              <w:t>внутренних дел А.Д. Протопопову.</w:t>
            </w:r>
          </w:p>
          <w:p w14:paraId="18FEB175" w14:textId="77777777" w:rsidR="00726A03" w:rsidRPr="00726A03" w:rsidRDefault="00726A03" w:rsidP="00F13B75">
            <w:pPr>
              <w:tabs>
                <w:tab w:val="left" w:pos="3435"/>
              </w:tabs>
              <w:jc w:val="both"/>
              <w:rPr>
                <w:color w:val="000000" w:themeColor="text1"/>
                <w:lang w:eastAsia="en-US"/>
              </w:rPr>
            </w:pPr>
          </w:p>
          <w:p w14:paraId="7DEA9BA2" w14:textId="77777777" w:rsidR="00F13B75" w:rsidRDefault="00726A03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Задание: </w:t>
            </w:r>
            <w:r w:rsidR="00F13B75">
              <w:rPr>
                <w:lang w:eastAsia="en-US"/>
              </w:rPr>
              <w:t xml:space="preserve">Вам даны две цитаты по теме нашего урока. Первой группе нужно доказать, что </w:t>
            </w:r>
            <w:r w:rsidR="008B28AA">
              <w:rPr>
                <w:lang w:eastAsia="en-US"/>
              </w:rPr>
              <w:t>первая цитата верна, а вторая – нет. А второй группе – наоборот.</w:t>
            </w:r>
          </w:p>
          <w:p w14:paraId="2C6196A8" w14:textId="77777777" w:rsidR="00F13B75" w:rsidRDefault="00F13B75" w:rsidP="00F13B75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Используйте для этого текст параграфа, схемы и диаграммы, которые я вам раздала.</w:t>
            </w:r>
          </w:p>
          <w:p w14:paraId="36DD67CD" w14:textId="77777777" w:rsidR="00673B60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 w:rsidRPr="00F35C05">
              <w:rPr>
                <w:lang w:eastAsia="en-US"/>
              </w:rPr>
              <w:br/>
            </w:r>
          </w:p>
          <w:p w14:paraId="66E3E2DC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F830563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0727D48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33D1695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99853D5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3D4D60A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724184D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EC4ED36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3CCDCAD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53AAB31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6C6688B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4A56BFF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92CE4C4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A50DF7C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B9A7F4C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1126BFD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AC59989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99FE153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5943513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1C4E090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8E7B2CE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BC34F0C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EBC3A67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6196059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6923BDB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30F0E68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3A8A16C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745669B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C7E0EE4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6B0E1EB6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7BD1CD0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D07123B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35343E4" w14:textId="77777777" w:rsidR="00850DDC" w:rsidRDefault="00850DDC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C604F3B" w14:textId="77777777" w:rsidR="00850DDC" w:rsidRDefault="00850DDC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5CC5643" w14:textId="77777777" w:rsidR="00850DDC" w:rsidRDefault="00850DDC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B161B49" w14:textId="77777777" w:rsidR="00850DDC" w:rsidRDefault="00850DDC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A219C49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6754B0D" w14:textId="77777777" w:rsidR="00035CA3" w:rsidRDefault="00104B6B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 w:rsidRPr="00726A03">
              <w:rPr>
                <w:color w:val="000000" w:themeColor="text1"/>
                <w:lang w:eastAsia="en-US"/>
              </w:rPr>
              <w:t>Почему у Г. Иоффе и А.Д. Протопопова получились разные точки зрения на одно и тоже событие?</w:t>
            </w:r>
          </w:p>
          <w:p w14:paraId="1CCD03D9" w14:textId="77777777" w:rsidR="00726A03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0019524F" w14:textId="77777777" w:rsidR="00726A03" w:rsidRPr="00726A03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66775632" w14:textId="77777777" w:rsidR="00035CA3" w:rsidRDefault="00104B6B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 w:rsidRPr="00726A03">
              <w:rPr>
                <w:color w:val="000000" w:themeColor="text1"/>
                <w:lang w:eastAsia="en-US"/>
              </w:rPr>
              <w:t>А могут ли обе точки зрения быть правдивыми?</w:t>
            </w:r>
          </w:p>
          <w:p w14:paraId="0B32B088" w14:textId="77777777" w:rsidR="00726A03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32AB15E4" w14:textId="77777777" w:rsidR="00726A03" w:rsidRPr="00726A03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6873A66A" w14:textId="77777777" w:rsidR="00104B6B" w:rsidRPr="00726A03" w:rsidRDefault="00104B6B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 w:rsidRPr="00726A03">
              <w:rPr>
                <w:color w:val="000000" w:themeColor="text1"/>
                <w:lang w:eastAsia="en-US"/>
              </w:rPr>
              <w:t>А как понять какой информации нужно доверять?</w:t>
            </w:r>
          </w:p>
          <w:p w14:paraId="37C42180" w14:textId="77777777" w:rsidR="00035CA3" w:rsidRDefault="00035CA3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7A46020A" w14:textId="77777777" w:rsidR="00850DDC" w:rsidRDefault="00850DDC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6AC931F7" w14:textId="77777777" w:rsidR="00850DDC" w:rsidRPr="00104B6B" w:rsidRDefault="00850DDC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438EC625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7544531" w14:textId="77777777" w:rsidR="00035CA3" w:rsidRPr="00F35C05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  <w:r>
              <w:rPr>
                <w:lang w:eastAsia="en-US"/>
              </w:rPr>
              <w:t>Какие шаги из нашего плана вы использовали, чтобы прийти к результату?</w:t>
            </w:r>
          </w:p>
        </w:tc>
        <w:tc>
          <w:tcPr>
            <w:tcW w:w="3123" w:type="dxa"/>
          </w:tcPr>
          <w:p w14:paraId="56EF5B24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78854F6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43035E4" w14:textId="77777777" w:rsidR="00F13B75" w:rsidRDefault="00F13B75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8901B1C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B6CCC40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7E48D3C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160B3CC6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482722B7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06B9575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5A516E36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  <w:r>
              <w:rPr>
                <w:lang w:eastAsia="en-US"/>
              </w:rPr>
              <w:t>Диаграммы, схемы.</w:t>
            </w:r>
          </w:p>
          <w:p w14:paraId="00FDFD1D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2AE3FFCD" w14:textId="77777777" w:rsidR="00035CA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</w:t>
            </w:r>
            <w:r w:rsidR="00035CA3">
              <w:rPr>
                <w:lang w:eastAsia="en-US"/>
              </w:rPr>
              <w:t xml:space="preserve">, они отличаются, так как несут в себе разные данные. </w:t>
            </w:r>
          </w:p>
          <w:p w14:paraId="07D93325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28BBEFD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62AB602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  <w:r>
              <w:rPr>
                <w:lang w:eastAsia="en-US"/>
              </w:rPr>
              <w:t>Схему о февральской революции, диаграммы – одна посвящена росту забастовок, а вторая ценам на продукты.</w:t>
            </w:r>
          </w:p>
          <w:p w14:paraId="1F952E80" w14:textId="77777777" w:rsidR="00035CA3" w:rsidRDefault="00035CA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925B679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76D60EDA" w14:textId="7667A729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  <w:r>
              <w:rPr>
                <w:lang w:eastAsia="en-US"/>
              </w:rPr>
              <w:t>Был постепенный рост забастовок, экономика находился в сложном положении, так как был большой рост</w:t>
            </w:r>
            <w:r w:rsidR="000F0BB0">
              <w:rPr>
                <w:lang w:eastAsia="en-US"/>
              </w:rPr>
              <w:t xml:space="preserve"> цен</w:t>
            </w:r>
            <w:r>
              <w:rPr>
                <w:lang w:eastAsia="en-US"/>
              </w:rPr>
              <w:t xml:space="preserve"> на продукты.</w:t>
            </w:r>
          </w:p>
          <w:p w14:paraId="0D04CBAB" w14:textId="77777777" w:rsidR="00726A03" w:rsidRDefault="00726A03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0C060603" w14:textId="77777777" w:rsidR="00F13B75" w:rsidRPr="00726A03" w:rsidRDefault="00F13B75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5E215EFB" w14:textId="77777777" w:rsidR="00F13B75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Социальная сфера, экономическая сфера.</w:t>
            </w:r>
          </w:p>
          <w:p w14:paraId="41459E5F" w14:textId="77777777" w:rsidR="00726A03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26D97E87" w14:textId="77777777" w:rsidR="00726A03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00D7B69F" w14:textId="77777777" w:rsidR="00726A03" w:rsidRPr="00726A03" w:rsidRDefault="00726A03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 диаграмм можно сделать вывод, что страна находилась в сложном политическом, социальном, экономическом положении</w:t>
            </w:r>
          </w:p>
          <w:p w14:paraId="6E85A05D" w14:textId="77777777" w:rsidR="00F13B75" w:rsidRPr="00104B6B" w:rsidRDefault="00F13B75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17660F3E" w14:textId="77777777" w:rsidR="008B28AA" w:rsidRPr="00726A03" w:rsidRDefault="008B28AA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41637B7D" w14:textId="77777777" w:rsidR="00F13B75" w:rsidRPr="00726A03" w:rsidRDefault="00F13B75" w:rsidP="00836903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20854C92" w14:textId="77777777" w:rsidR="00F13B75" w:rsidRPr="00104B6B" w:rsidRDefault="00F13B75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34D72E91" w14:textId="77777777" w:rsidR="00F13B75" w:rsidRPr="00104B6B" w:rsidRDefault="00F13B75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3E224CFD" w14:textId="77777777" w:rsidR="00104B6B" w:rsidRP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44F0575B" w14:textId="77777777" w:rsidR="00104B6B" w:rsidRP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535428E8" w14:textId="77777777" w:rsidR="00104B6B" w:rsidRP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5EB226DE" w14:textId="77777777" w:rsidR="00104B6B" w:rsidRP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738A03A3" w14:textId="77777777" w:rsidR="00104B6B" w:rsidRP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10BA8120" w14:textId="77777777" w:rsidR="00104B6B" w:rsidRP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5DF8544F" w14:textId="77777777" w:rsidR="00104B6B" w:rsidRP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1AC73092" w14:textId="77777777" w:rsidR="00104B6B" w:rsidRDefault="00104B6B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669F0AA8" w14:textId="77777777" w:rsidR="00726A03" w:rsidRDefault="00726A03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7E68C304" w14:textId="77777777" w:rsidR="00726A03" w:rsidRDefault="00726A03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140E778D" w14:textId="77777777" w:rsidR="00726A03" w:rsidRPr="00104B6B" w:rsidRDefault="00726A03" w:rsidP="00836903">
            <w:pPr>
              <w:tabs>
                <w:tab w:val="left" w:pos="3435"/>
              </w:tabs>
              <w:rPr>
                <w:color w:val="FF0000"/>
                <w:lang w:eastAsia="en-US"/>
              </w:rPr>
            </w:pPr>
          </w:p>
          <w:p w14:paraId="0A0D22E2" w14:textId="77777777" w:rsidR="00104B6B" w:rsidRDefault="00104B6B" w:rsidP="00836903">
            <w:pPr>
              <w:tabs>
                <w:tab w:val="left" w:pos="3435"/>
              </w:tabs>
              <w:rPr>
                <w:lang w:eastAsia="en-US"/>
              </w:rPr>
            </w:pPr>
          </w:p>
          <w:p w14:paraId="34FFF698" w14:textId="77777777" w:rsidR="00F13B75" w:rsidRPr="00153D76" w:rsidRDefault="00F13B75" w:rsidP="00F13B75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Пример ответа:</w:t>
            </w:r>
            <w:r>
              <w:rPr>
                <w:lang w:eastAsia="en-US"/>
              </w:rPr>
              <w:br/>
            </w:r>
            <w:r w:rsidRPr="00153D76">
              <w:rPr>
                <w:color w:val="000000" w:themeColor="text1"/>
                <w:lang w:eastAsia="en-US"/>
              </w:rPr>
              <w:t>1) Министр внутренних дел жил в то время, видел реальную картину, мы не можем подвергать его слова критике.</w:t>
            </w:r>
            <w:r w:rsidR="008B28AA">
              <w:rPr>
                <w:color w:val="000000" w:themeColor="text1"/>
                <w:lang w:eastAsia="en-US"/>
              </w:rPr>
              <w:t xml:space="preserve"> К тому же, он говорит об экономическом кризисе, что мы можем видеть и на диаграмме, где представлено,  как выросли продукты в то время.  А историк Г. Иоффе родился </w:t>
            </w:r>
            <w:r w:rsidR="008B28AA" w:rsidRPr="008B28AA">
              <w:rPr>
                <w:color w:val="000000" w:themeColor="text1"/>
                <w:lang w:eastAsia="en-US"/>
              </w:rPr>
              <w:t>27 марта 1928 г</w:t>
            </w:r>
            <w:r w:rsidR="008B28AA">
              <w:rPr>
                <w:color w:val="000000" w:themeColor="text1"/>
                <w:lang w:eastAsia="en-US"/>
              </w:rPr>
              <w:t>ода, уже после революции, поэтому его мнение  можно подвергнуть критике.</w:t>
            </w:r>
          </w:p>
          <w:p w14:paraId="5AA3EB6D" w14:textId="77777777" w:rsidR="00F13B75" w:rsidRDefault="00F13B75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 w:rsidRPr="00153D76">
              <w:rPr>
                <w:color w:val="000000" w:themeColor="text1"/>
                <w:lang w:eastAsia="en-US"/>
              </w:rPr>
              <w:t xml:space="preserve">2) </w:t>
            </w:r>
            <w:r w:rsidR="00C04FF7">
              <w:rPr>
                <w:color w:val="000000" w:themeColor="text1"/>
                <w:lang w:eastAsia="en-US"/>
              </w:rPr>
              <w:t xml:space="preserve">Цитату министра </w:t>
            </w:r>
            <w:r w:rsidR="008B28AA" w:rsidRPr="00153D76">
              <w:rPr>
                <w:color w:val="000000" w:themeColor="text1"/>
                <w:lang w:eastAsia="en-US"/>
              </w:rPr>
              <w:t xml:space="preserve">внутренних дел </w:t>
            </w:r>
            <w:r w:rsidR="000C4D90" w:rsidRPr="00153D76">
              <w:rPr>
                <w:color w:val="000000" w:themeColor="text1"/>
                <w:lang w:eastAsia="en-US"/>
              </w:rPr>
              <w:t xml:space="preserve">можно подвергнуть критике, так как </w:t>
            </w:r>
            <w:r w:rsidR="00C04FF7">
              <w:rPr>
                <w:color w:val="000000" w:themeColor="text1"/>
                <w:lang w:eastAsia="en-US"/>
              </w:rPr>
              <w:t xml:space="preserve">он </w:t>
            </w:r>
            <w:r w:rsidR="00C04FF7" w:rsidRPr="00C04FF7">
              <w:rPr>
                <w:color w:val="000000" w:themeColor="text1"/>
                <w:lang w:eastAsia="en-US"/>
              </w:rPr>
              <w:t xml:space="preserve">16 сентября 1916 года </w:t>
            </w:r>
            <w:r w:rsidR="00C04FF7">
              <w:rPr>
                <w:color w:val="000000" w:themeColor="text1"/>
                <w:lang w:eastAsia="en-US"/>
              </w:rPr>
              <w:t xml:space="preserve">только был </w:t>
            </w:r>
            <w:r w:rsidR="00C04FF7" w:rsidRPr="00C04FF7">
              <w:rPr>
                <w:color w:val="000000" w:themeColor="text1"/>
                <w:lang w:eastAsia="en-US"/>
              </w:rPr>
              <w:t>назначен управляю</w:t>
            </w:r>
            <w:r w:rsidR="00C04FF7">
              <w:rPr>
                <w:color w:val="000000" w:themeColor="text1"/>
                <w:lang w:eastAsia="en-US"/>
              </w:rPr>
              <w:t xml:space="preserve">щим Министерством внутренних дел, за год он не смог бы иметь в то время большого уважения, </w:t>
            </w:r>
            <w:r w:rsidR="00C04FF7">
              <w:rPr>
                <w:color w:val="000000" w:themeColor="text1"/>
                <w:lang w:eastAsia="en-US"/>
              </w:rPr>
              <w:lastRenderedPageBreak/>
              <w:t xml:space="preserve">а значит, говорил, что ему велели. Что касается историка Г. Иоффе его слова подтверждаются второй диаграммой, где мы видим рост забастовок, на которые государство не обращало внимания изначально. </w:t>
            </w:r>
          </w:p>
          <w:p w14:paraId="5D8B9601" w14:textId="77777777" w:rsidR="00104B6B" w:rsidRPr="00726A03" w:rsidRDefault="00104B6B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4F06834C" w14:textId="77777777" w:rsidR="00104B6B" w:rsidRDefault="00104B6B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47E7D9C5" w14:textId="77777777" w:rsidR="00104B6B" w:rsidRDefault="00726A03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Разное отношение к событию, разные временные рамки, жили в разное время.</w:t>
            </w:r>
          </w:p>
          <w:p w14:paraId="249A2845" w14:textId="77777777" w:rsidR="00726A03" w:rsidRDefault="00726A03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4907A067" w14:textId="77777777" w:rsidR="00104B6B" w:rsidRDefault="00104B6B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44A1783E" w14:textId="77777777" w:rsidR="00104B6B" w:rsidRDefault="00726A03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Могут, так как оба человека изучали данное событие.</w:t>
            </w:r>
          </w:p>
          <w:p w14:paraId="018EC0CA" w14:textId="77777777" w:rsidR="00104B6B" w:rsidRDefault="00104B6B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5C86A5D3" w14:textId="77777777" w:rsidR="00104B6B" w:rsidRDefault="00104B6B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34948272" w14:textId="77777777" w:rsidR="00726A03" w:rsidRDefault="00850DDC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Нужно учитывать все критерии: на сколько они эмоционально окрашены, на сколько автор предвзято может относиться к событию.</w:t>
            </w:r>
          </w:p>
          <w:p w14:paraId="405D18D8" w14:textId="77777777" w:rsidR="00850DDC" w:rsidRDefault="00850DDC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  <w:p w14:paraId="4E8EF09B" w14:textId="77777777" w:rsidR="00035CA3" w:rsidRPr="00F35C05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 xml:space="preserve">1) Поставить цель. </w:t>
            </w:r>
          </w:p>
          <w:p w14:paraId="5CB157DA" w14:textId="77777777" w:rsidR="00035CA3" w:rsidRPr="00F35C05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4) Определить имеет ли автор полномочия (компетенцию) для публикации материала по данной теме (образование, опыт, публикации, награды).</w:t>
            </w:r>
          </w:p>
          <w:p w14:paraId="1A843577" w14:textId="77777777" w:rsidR="00035CA3" w:rsidRPr="00F35C05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lastRenderedPageBreak/>
              <w:t>5) Оценить утверждения, сделанные в тексте.</w:t>
            </w:r>
          </w:p>
          <w:p w14:paraId="5D03E5F4" w14:textId="77777777" w:rsidR="00035CA3" w:rsidRPr="00F35C05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6)Подвергнуть достоверности имеющуюся информацию.</w:t>
            </w:r>
          </w:p>
          <w:p w14:paraId="7999A5AB" w14:textId="77777777" w:rsidR="00035CA3" w:rsidRPr="00F35C05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7)Выявить противоречивую, конфликтную информацию.</w:t>
            </w:r>
          </w:p>
          <w:p w14:paraId="16757DC5" w14:textId="77777777" w:rsidR="00035CA3" w:rsidRPr="00F35C05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8) Найти доводы в защиту своей точки зрения.</w:t>
            </w:r>
          </w:p>
          <w:p w14:paraId="3466B0BB" w14:textId="77777777" w:rsidR="00035CA3" w:rsidRPr="00F35C05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9) Определить причины интерпретации.</w:t>
            </w:r>
          </w:p>
          <w:p w14:paraId="6296B851" w14:textId="77777777" w:rsidR="00035CA3" w:rsidRDefault="00035CA3" w:rsidP="00035CA3">
            <w:pPr>
              <w:tabs>
                <w:tab w:val="left" w:pos="3435"/>
              </w:tabs>
              <w:jc w:val="both"/>
              <w:rPr>
                <w:lang w:eastAsia="en-US"/>
              </w:rPr>
            </w:pPr>
            <w:r w:rsidRPr="00F35C05">
              <w:rPr>
                <w:lang w:eastAsia="en-US"/>
              </w:rPr>
              <w:t>10) Сделать вывод.</w:t>
            </w:r>
          </w:p>
          <w:p w14:paraId="4B29F915" w14:textId="77777777" w:rsidR="00035CA3" w:rsidRPr="00153D76" w:rsidRDefault="00035CA3" w:rsidP="00C04FF7">
            <w:pPr>
              <w:tabs>
                <w:tab w:val="left" w:pos="3435"/>
              </w:tabs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</w:tcPr>
          <w:p w14:paraId="2445658F" w14:textId="77777777" w:rsidR="00F13B75" w:rsidRDefault="00F13B75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555EB01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C2546DA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D1BE998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2DD423D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D42E5B7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1A73893B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D64578D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6D7FA21F" w14:textId="77777777" w:rsidR="00C04FF7" w:rsidRDefault="00C04FF7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47B80A9" w14:textId="77777777" w:rsidR="000A68E4" w:rsidRPr="00A52396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103C7E9" w14:textId="77777777" w:rsidR="00F13B75" w:rsidRPr="00A52396" w:rsidRDefault="000A68E4" w:rsidP="00F13B75">
            <w:pPr>
              <w:tabs>
                <w:tab w:val="left" w:pos="3435"/>
              </w:tabs>
              <w:rPr>
                <w:b/>
                <w:color w:val="000000"/>
              </w:rPr>
            </w:pPr>
            <w:r>
              <w:rPr>
                <w:b/>
                <w:lang w:eastAsia="en-US"/>
              </w:rPr>
              <w:t xml:space="preserve">Работа с дополнительным </w:t>
            </w:r>
            <w:r>
              <w:rPr>
                <w:b/>
                <w:lang w:eastAsia="en-US"/>
              </w:rPr>
              <w:lastRenderedPageBreak/>
              <w:t xml:space="preserve">источником информации для отработки умения критически оценивать информацию. </w:t>
            </w:r>
          </w:p>
          <w:p w14:paraId="2918FA6E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  <w:tc>
          <w:tcPr>
            <w:tcW w:w="3123" w:type="dxa"/>
          </w:tcPr>
          <w:p w14:paraId="3E4C1E0F" w14:textId="77777777" w:rsidR="00F13B75" w:rsidRPr="00A52396" w:rsidRDefault="00F13B75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092A05F6" w14:textId="77777777" w:rsidR="00F13B75" w:rsidRPr="00A52396" w:rsidRDefault="00F13B75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C33600C" w14:textId="77777777" w:rsidR="00F13B75" w:rsidRPr="00A52396" w:rsidRDefault="00F13B75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9F8703E" w14:textId="77777777" w:rsidR="00F13B75" w:rsidRPr="00A52396" w:rsidRDefault="00F13B75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5AF6EA17" w14:textId="77777777" w:rsidR="00F13B75" w:rsidRDefault="00F13B75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4D7F5FF4" w14:textId="77777777" w:rsidR="000A68E4" w:rsidRDefault="000A68E4" w:rsidP="00F13B75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  <w:p w14:paraId="2A90E730" w14:textId="77777777" w:rsidR="000A68E4" w:rsidRDefault="000A68E4" w:rsidP="00F13B75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1401E439" w14:textId="77777777" w:rsidR="000A68E4" w:rsidRDefault="000A68E4" w:rsidP="00F13B75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279D12A2" w14:textId="77777777" w:rsidR="000A68E4" w:rsidRPr="00A52396" w:rsidRDefault="000A68E4" w:rsidP="00F13B75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4FE0A5F8" w14:textId="77777777" w:rsidR="00F13B75" w:rsidRDefault="00F13B75" w:rsidP="00F13B75">
            <w:pPr>
              <w:tabs>
                <w:tab w:val="left" w:pos="3435"/>
              </w:tabs>
              <w:rPr>
                <w:b/>
                <w:color w:val="000000"/>
              </w:rPr>
            </w:pPr>
            <w:r w:rsidRPr="00A52396">
              <w:rPr>
                <w:b/>
                <w:lang w:eastAsia="en-US"/>
              </w:rPr>
              <w:t xml:space="preserve">Умение </w:t>
            </w:r>
            <w:r w:rsidRPr="00A52396">
              <w:rPr>
                <w:b/>
                <w:color w:val="000000"/>
              </w:rPr>
              <w:t xml:space="preserve">осуществлять контроль своей </w:t>
            </w:r>
            <w:r w:rsidRPr="00A52396">
              <w:rPr>
                <w:b/>
                <w:color w:val="000000"/>
              </w:rPr>
              <w:lastRenderedPageBreak/>
              <w:t>деятельности в процессе достижения результата.</w:t>
            </w:r>
          </w:p>
          <w:p w14:paraId="784C021E" w14:textId="77777777" w:rsidR="000A68E4" w:rsidRPr="00A52396" w:rsidRDefault="000A68E4" w:rsidP="00F13B75">
            <w:pPr>
              <w:tabs>
                <w:tab w:val="left" w:pos="3435"/>
              </w:tabs>
              <w:rPr>
                <w:b/>
                <w:color w:val="000000"/>
              </w:rPr>
            </w:pPr>
          </w:p>
          <w:p w14:paraId="16FA2FBD" w14:textId="77777777" w:rsidR="000A68E4" w:rsidRPr="000A68E4" w:rsidRDefault="000A68E4" w:rsidP="000A68E4">
            <w:pPr>
              <w:tabs>
                <w:tab w:val="left" w:pos="283"/>
                <w:tab w:val="left" w:pos="709"/>
                <w:tab w:val="left" w:pos="851"/>
              </w:tabs>
              <w:ind w:left="-1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У</w:t>
            </w:r>
            <w:r w:rsidRPr="000A68E4">
              <w:rPr>
                <w:b/>
                <w:color w:val="000000"/>
                <w:shd w:val="clear" w:color="auto" w:fill="FFFFFF"/>
              </w:rPr>
              <w:t>мение аргументировать свою точку зрения, спорить и</w:t>
            </w:r>
          </w:p>
          <w:p w14:paraId="17061C70" w14:textId="77777777" w:rsidR="00673B60" w:rsidRPr="00F35C05" w:rsidRDefault="000A68E4" w:rsidP="000A68E4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0A68E4">
              <w:rPr>
                <w:b/>
                <w:color w:val="000000"/>
                <w:shd w:val="clear" w:color="auto" w:fill="FFFFFF"/>
              </w:rPr>
              <w:t>отстаивать свою позицию невраждебным для оппонентов образом.</w:t>
            </w:r>
          </w:p>
        </w:tc>
      </w:tr>
      <w:tr w:rsidR="00673B60" w:rsidRPr="00F35C05" w14:paraId="20AA43CA" w14:textId="77777777" w:rsidTr="00836903">
        <w:tc>
          <w:tcPr>
            <w:tcW w:w="3122" w:type="dxa"/>
          </w:tcPr>
          <w:p w14:paraId="4E64538B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lastRenderedPageBreak/>
              <w:t>Рефлексия</w:t>
            </w:r>
          </w:p>
        </w:tc>
        <w:tc>
          <w:tcPr>
            <w:tcW w:w="3123" w:type="dxa"/>
          </w:tcPr>
          <w:p w14:paraId="79E5DA34" w14:textId="77777777" w:rsidR="00673B60" w:rsidRPr="00F35C05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 w:rsidRPr="00F35C05">
              <w:rPr>
                <w:lang w:eastAsia="en-US"/>
              </w:rPr>
              <w:t>Отвечают на вопросы:</w:t>
            </w:r>
            <w:r w:rsidRPr="00F35C05">
              <w:rPr>
                <w:lang w:eastAsia="en-US"/>
              </w:rPr>
              <w:br/>
              <w:t>Что нового я узнал на уроке?</w:t>
            </w:r>
            <w:r w:rsidRPr="00F35C05">
              <w:rPr>
                <w:lang w:eastAsia="en-US"/>
              </w:rPr>
              <w:br/>
              <w:t>В чем возникли трудности?</w:t>
            </w:r>
          </w:p>
        </w:tc>
        <w:tc>
          <w:tcPr>
            <w:tcW w:w="3123" w:type="dxa"/>
          </w:tcPr>
          <w:p w14:paraId="01F0ED83" w14:textId="77777777" w:rsidR="00673B60" w:rsidRPr="00F35C05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 w:rsidRPr="00F35C05">
              <w:rPr>
                <w:lang w:eastAsia="en-US"/>
              </w:rPr>
              <w:t>Отвечают на вопросы.</w:t>
            </w:r>
          </w:p>
        </w:tc>
        <w:tc>
          <w:tcPr>
            <w:tcW w:w="3123" w:type="dxa"/>
          </w:tcPr>
          <w:p w14:paraId="12D46E5E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  <w:tc>
          <w:tcPr>
            <w:tcW w:w="3123" w:type="dxa"/>
          </w:tcPr>
          <w:p w14:paraId="7A9AD354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</w:tr>
      <w:tr w:rsidR="00673B60" w:rsidRPr="00F35C05" w14:paraId="50C15BBA" w14:textId="77777777" w:rsidTr="00836903">
        <w:tc>
          <w:tcPr>
            <w:tcW w:w="3122" w:type="dxa"/>
          </w:tcPr>
          <w:p w14:paraId="3EF7630A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  <w:r w:rsidRPr="00F35C05">
              <w:rPr>
                <w:b/>
                <w:lang w:eastAsia="en-US"/>
              </w:rPr>
              <w:t>Домашнее задание</w:t>
            </w:r>
          </w:p>
        </w:tc>
        <w:tc>
          <w:tcPr>
            <w:tcW w:w="3123" w:type="dxa"/>
          </w:tcPr>
          <w:p w14:paraId="339F5B7D" w14:textId="77777777" w:rsidR="00673B60" w:rsidRPr="00F35C05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Прочитать параграф, ответить на вопросы. </w:t>
            </w:r>
          </w:p>
        </w:tc>
        <w:tc>
          <w:tcPr>
            <w:tcW w:w="3123" w:type="dxa"/>
          </w:tcPr>
          <w:p w14:paraId="0385909F" w14:textId="77777777" w:rsidR="00673B60" w:rsidRPr="00F35C05" w:rsidRDefault="00673B60" w:rsidP="00836903">
            <w:pPr>
              <w:tabs>
                <w:tab w:val="left" w:pos="3435"/>
              </w:tabs>
              <w:rPr>
                <w:lang w:eastAsia="en-US"/>
              </w:rPr>
            </w:pPr>
            <w:r w:rsidRPr="00F35C05">
              <w:rPr>
                <w:lang w:eastAsia="en-US"/>
              </w:rPr>
              <w:t>Записывают домашнее задание.</w:t>
            </w:r>
          </w:p>
        </w:tc>
        <w:tc>
          <w:tcPr>
            <w:tcW w:w="3123" w:type="dxa"/>
          </w:tcPr>
          <w:p w14:paraId="3609DECE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  <w:tc>
          <w:tcPr>
            <w:tcW w:w="3123" w:type="dxa"/>
          </w:tcPr>
          <w:p w14:paraId="33B563C5" w14:textId="77777777" w:rsidR="00673B60" w:rsidRPr="00F35C05" w:rsidRDefault="00673B60" w:rsidP="00836903">
            <w:pPr>
              <w:tabs>
                <w:tab w:val="left" w:pos="3435"/>
              </w:tabs>
              <w:rPr>
                <w:b/>
                <w:lang w:eastAsia="en-US"/>
              </w:rPr>
            </w:pPr>
          </w:p>
        </w:tc>
      </w:tr>
    </w:tbl>
    <w:p w14:paraId="24E8BC46" w14:textId="77777777" w:rsidR="00673B60" w:rsidRPr="00F35C05" w:rsidRDefault="00673B60" w:rsidP="00673B60">
      <w:pPr>
        <w:tabs>
          <w:tab w:val="left" w:pos="3435"/>
        </w:tabs>
        <w:rPr>
          <w:b/>
          <w:lang w:eastAsia="en-US"/>
        </w:rPr>
      </w:pPr>
    </w:p>
    <w:p w14:paraId="0F8B8AC5" w14:textId="77777777" w:rsidR="00673B60" w:rsidRDefault="00673B60" w:rsidP="006B3302">
      <w:pPr>
        <w:tabs>
          <w:tab w:val="left" w:pos="3435"/>
        </w:tabs>
        <w:rPr>
          <w:b/>
          <w:lang w:eastAsia="en-US"/>
        </w:rPr>
      </w:pPr>
      <w:r>
        <w:rPr>
          <w:b/>
          <w:lang w:eastAsia="en-US"/>
        </w:rPr>
        <w:lastRenderedPageBreak/>
        <w:t xml:space="preserve">       </w:t>
      </w:r>
      <w:r w:rsidR="004E6C21">
        <w:rPr>
          <w:b/>
          <w:noProof/>
        </w:rPr>
        <w:drawing>
          <wp:inline distT="0" distB="0" distL="0" distR="0" wp14:anchorId="0F6E738D" wp14:editId="1B53AC2F">
            <wp:extent cx="5410200" cy="3156954"/>
            <wp:effectExtent l="19050" t="0" r="0" b="0"/>
            <wp:docPr id="6" name="Рисунок 6" descr="C:\Users\One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\Desktop\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88" cy="315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76A06" w14:textId="77777777" w:rsidR="004E6C21" w:rsidRDefault="004E6C21" w:rsidP="006B3302">
      <w:pPr>
        <w:tabs>
          <w:tab w:val="left" w:pos="3435"/>
        </w:tabs>
        <w:rPr>
          <w:b/>
          <w:lang w:eastAsia="en-US"/>
        </w:rPr>
      </w:pPr>
    </w:p>
    <w:p w14:paraId="6F8B6CCD" w14:textId="77777777" w:rsidR="004E6C21" w:rsidRDefault="004E6C21" w:rsidP="006B3302">
      <w:pPr>
        <w:tabs>
          <w:tab w:val="left" w:pos="3435"/>
        </w:tabs>
        <w:rPr>
          <w:b/>
          <w:lang w:eastAsia="en-US"/>
        </w:rPr>
      </w:pPr>
    </w:p>
    <w:p w14:paraId="52D9E1CB" w14:textId="77777777" w:rsidR="004E6C21" w:rsidRDefault="004E6C21" w:rsidP="006B3302">
      <w:pPr>
        <w:tabs>
          <w:tab w:val="left" w:pos="3435"/>
        </w:tabs>
        <w:rPr>
          <w:b/>
          <w:lang w:eastAsia="en-US"/>
        </w:rPr>
      </w:pPr>
    </w:p>
    <w:p w14:paraId="0BB80330" w14:textId="77777777" w:rsidR="004E6C21" w:rsidRDefault="004E6C21" w:rsidP="006B3302">
      <w:pPr>
        <w:tabs>
          <w:tab w:val="left" w:pos="3435"/>
        </w:tabs>
        <w:rPr>
          <w:b/>
          <w:lang w:eastAsia="en-US"/>
        </w:rPr>
      </w:pPr>
    </w:p>
    <w:p w14:paraId="2D5F0522" w14:textId="77777777" w:rsidR="004E6C21" w:rsidRDefault="004E6C21" w:rsidP="006B3302">
      <w:pPr>
        <w:tabs>
          <w:tab w:val="left" w:pos="3435"/>
        </w:tabs>
        <w:rPr>
          <w:b/>
          <w:lang w:eastAsia="en-US"/>
        </w:rPr>
      </w:pPr>
    </w:p>
    <w:p w14:paraId="3154A1C6" w14:textId="77777777" w:rsidR="004E6C21" w:rsidRDefault="004E6C21" w:rsidP="006B3302">
      <w:pPr>
        <w:tabs>
          <w:tab w:val="left" w:pos="3435"/>
        </w:tabs>
        <w:rPr>
          <w:b/>
          <w:lang w:eastAsia="en-US"/>
        </w:rPr>
      </w:pPr>
    </w:p>
    <w:p w14:paraId="16CEFA28" w14:textId="77777777" w:rsidR="004E6C21" w:rsidRDefault="004E6C21" w:rsidP="006B3302">
      <w:pPr>
        <w:tabs>
          <w:tab w:val="left" w:pos="3435"/>
        </w:tabs>
        <w:rPr>
          <w:b/>
          <w:lang w:eastAsia="en-US"/>
        </w:rPr>
      </w:pPr>
      <w:r>
        <w:rPr>
          <w:noProof/>
        </w:rPr>
        <w:lastRenderedPageBreak/>
        <w:drawing>
          <wp:inline distT="0" distB="0" distL="0" distR="0" wp14:anchorId="7401573F" wp14:editId="727CF35C">
            <wp:extent cx="4257675" cy="2731627"/>
            <wp:effectExtent l="19050" t="0" r="9525" b="0"/>
            <wp:docPr id="7" name="Рисунок 7" descr="https://ds04.infourok.ru/uploads/ex/0b88/0003b507-4a8e6eb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b88/0003b507-4a8e6eb1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3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C8B" w:rsidRPr="007F6C8B">
        <w:t xml:space="preserve"> </w:t>
      </w:r>
      <w:r w:rsidR="007F6C8B">
        <w:rPr>
          <w:noProof/>
        </w:rPr>
        <w:drawing>
          <wp:inline distT="0" distB="0" distL="0" distR="0" wp14:anchorId="3E910AC8" wp14:editId="5D5765F5">
            <wp:extent cx="4324350" cy="3243263"/>
            <wp:effectExtent l="19050" t="0" r="0" b="0"/>
            <wp:docPr id="10" name="Рисунок 10" descr="https://thepresentation.ru/img/thumbs/75706e79f55f12e47806a36f7971316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presentation.ru/img/thumbs/75706e79f55f12e47806a36f7971316c-8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5F801D" w14:textId="77777777" w:rsidR="0098725C" w:rsidRPr="00673B60" w:rsidRDefault="0098725C" w:rsidP="006B3302">
      <w:pPr>
        <w:tabs>
          <w:tab w:val="left" w:pos="3435"/>
        </w:tabs>
        <w:rPr>
          <w:b/>
          <w:lang w:eastAsia="en-US"/>
        </w:rPr>
      </w:pPr>
    </w:p>
    <w:p w14:paraId="73C2991F" w14:textId="77777777" w:rsidR="006B3302" w:rsidRDefault="006B3302" w:rsidP="006B3302">
      <w:pPr>
        <w:tabs>
          <w:tab w:val="left" w:pos="3435"/>
        </w:tabs>
        <w:rPr>
          <w:lang w:eastAsia="en-US"/>
        </w:rPr>
      </w:pPr>
    </w:p>
    <w:p w14:paraId="0B792A22" w14:textId="77777777" w:rsidR="009B15E1" w:rsidRPr="009B15E1" w:rsidRDefault="009B15E1" w:rsidP="009B15E1">
      <w:pPr>
        <w:tabs>
          <w:tab w:val="left" w:pos="3435"/>
        </w:tabs>
        <w:jc w:val="both"/>
        <w:rPr>
          <w:b/>
          <w:lang w:eastAsia="en-US"/>
        </w:rPr>
      </w:pPr>
      <w:r w:rsidRPr="009B15E1">
        <w:rPr>
          <w:b/>
          <w:lang w:eastAsia="en-US"/>
        </w:rPr>
        <w:t>Февральская революция</w:t>
      </w:r>
    </w:p>
    <w:p w14:paraId="4252152C" w14:textId="77777777" w:rsidR="0098725C" w:rsidRDefault="0098725C" w:rsidP="0098725C">
      <w:pPr>
        <w:tabs>
          <w:tab w:val="left" w:pos="3435"/>
        </w:tabs>
        <w:jc w:val="both"/>
        <w:rPr>
          <w:lang w:eastAsia="en-US"/>
        </w:rPr>
      </w:pPr>
      <w:r>
        <w:rPr>
          <w:lang w:eastAsia="en-US"/>
        </w:rPr>
        <w:t xml:space="preserve">«Из показаний последнего царского министра внутренних дел А.Д. Протопопова Чрезвычайной следственной комиссии Временного правительства (о положении в стране в конце 1916 г. – начале 1917 г.)». </w:t>
      </w:r>
    </w:p>
    <w:p w14:paraId="62030303" w14:textId="77777777" w:rsidR="0098725C" w:rsidRDefault="0098725C" w:rsidP="0098725C">
      <w:pPr>
        <w:tabs>
          <w:tab w:val="left" w:pos="3435"/>
        </w:tabs>
        <w:jc w:val="both"/>
        <w:rPr>
          <w:lang w:eastAsia="en-US"/>
        </w:rPr>
      </w:pPr>
    </w:p>
    <w:p w14:paraId="2897759D" w14:textId="77777777" w:rsidR="0039291E" w:rsidRDefault="0098725C" w:rsidP="0098725C">
      <w:pPr>
        <w:tabs>
          <w:tab w:val="left" w:pos="3435"/>
        </w:tabs>
        <w:jc w:val="both"/>
        <w:rPr>
          <w:lang w:eastAsia="en-US"/>
        </w:rPr>
      </w:pPr>
      <w:r>
        <w:rPr>
          <w:lang w:eastAsia="en-US"/>
        </w:rPr>
        <w:t>«Финансы расстроены. Товарообмен нарушен… Пути сообщения в полном расстройстве, что чрезвычайно осложнило экономическое и военное положение. Двоевластие (Ставка и министерство) на железных дорогах привело к ужасающим беспорядкам… Поборы обезлюдели деревни, остановили землеобрабатывающую промышленность; ощутился громадный недостаток рабочей силы… Города голодали, торговля была задавлена, постоянно под страхом реквизиций… Искусство, литература, ученый труд были под гнетом; рабочих превратили в солдат, солдат в рабочих. Армия устала, недостатки понизили ее дух».</w:t>
      </w:r>
    </w:p>
    <w:p w14:paraId="5587D49C" w14:textId="77777777" w:rsidR="0098725C" w:rsidRDefault="0098725C" w:rsidP="0098725C">
      <w:pPr>
        <w:tabs>
          <w:tab w:val="left" w:pos="3435"/>
        </w:tabs>
        <w:jc w:val="both"/>
        <w:rPr>
          <w:lang w:eastAsia="en-US"/>
        </w:rPr>
      </w:pPr>
    </w:p>
    <w:p w14:paraId="76B80F19" w14:textId="0184C636" w:rsidR="004E6C21" w:rsidRDefault="004E6C21" w:rsidP="004E6C21">
      <w:pPr>
        <w:rPr>
          <w:lang w:eastAsia="en-US"/>
        </w:rPr>
      </w:pPr>
      <w:r w:rsidRPr="004E6C21">
        <w:rPr>
          <w:lang w:eastAsia="en-US"/>
        </w:rPr>
        <w:t>Г. Иоффе: «Узелки того, что потом провозгласили Февральской революцией, завязались в хлебных очередях и в случае умелого оперативного реагирования городских властей могли быть быстро развязаны. Этого не произошло. И движение стало шириться, втягивая в себя все новые слои рабочих, городских обывателей, а затем и солдат Петроградского гарнизона, практически разложившегося. В случае энергичных действий со стороны властей или командования не существовало сколько-нибудь серьезных препятствий для локализации и прекращения того, что происходило в столице, по крайней мере в последние февральские дни. Вот почему ничего закономерного в феврале 1917г., по-моему, не существовало, и какого-то неотвратимого пути к нему я лично не вижу».</w:t>
      </w:r>
    </w:p>
    <w:sectPr w:rsidR="004E6C21" w:rsidSect="000F0B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1CF"/>
    <w:multiLevelType w:val="hybridMultilevel"/>
    <w:tmpl w:val="3AB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353"/>
    <w:multiLevelType w:val="hybridMultilevel"/>
    <w:tmpl w:val="75A4B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93011"/>
    <w:multiLevelType w:val="hybridMultilevel"/>
    <w:tmpl w:val="6D98C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30D1"/>
    <w:multiLevelType w:val="multilevel"/>
    <w:tmpl w:val="D818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838B2"/>
    <w:multiLevelType w:val="hybridMultilevel"/>
    <w:tmpl w:val="640E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A08F8"/>
    <w:multiLevelType w:val="hybridMultilevel"/>
    <w:tmpl w:val="ADE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7C5"/>
    <w:multiLevelType w:val="hybridMultilevel"/>
    <w:tmpl w:val="108E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1986">
    <w:abstractNumId w:val="1"/>
  </w:num>
  <w:num w:numId="2" w16cid:durableId="1097169425">
    <w:abstractNumId w:val="2"/>
  </w:num>
  <w:num w:numId="3" w16cid:durableId="744105642">
    <w:abstractNumId w:val="3"/>
  </w:num>
  <w:num w:numId="4" w16cid:durableId="1293638613">
    <w:abstractNumId w:val="4"/>
  </w:num>
  <w:num w:numId="5" w16cid:durableId="1461220507">
    <w:abstractNumId w:val="6"/>
  </w:num>
  <w:num w:numId="6" w16cid:durableId="787091930">
    <w:abstractNumId w:val="5"/>
  </w:num>
  <w:num w:numId="7" w16cid:durableId="154136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2"/>
    <w:rsid w:val="00035CA3"/>
    <w:rsid w:val="000A68E4"/>
    <w:rsid w:val="000C0A4A"/>
    <w:rsid w:val="000C4D90"/>
    <w:rsid w:val="000F0BB0"/>
    <w:rsid w:val="000F4CB5"/>
    <w:rsid w:val="00104B6B"/>
    <w:rsid w:val="00142B60"/>
    <w:rsid w:val="00153D76"/>
    <w:rsid w:val="00177BEB"/>
    <w:rsid w:val="001E7415"/>
    <w:rsid w:val="002A325A"/>
    <w:rsid w:val="00343847"/>
    <w:rsid w:val="00352490"/>
    <w:rsid w:val="003558BE"/>
    <w:rsid w:val="0039291E"/>
    <w:rsid w:val="003D1A3E"/>
    <w:rsid w:val="00412538"/>
    <w:rsid w:val="00436191"/>
    <w:rsid w:val="00477C66"/>
    <w:rsid w:val="004E6C21"/>
    <w:rsid w:val="004F2D87"/>
    <w:rsid w:val="0050775E"/>
    <w:rsid w:val="005416BC"/>
    <w:rsid w:val="005817BF"/>
    <w:rsid w:val="00593BA9"/>
    <w:rsid w:val="005A1911"/>
    <w:rsid w:val="005D7243"/>
    <w:rsid w:val="005E599E"/>
    <w:rsid w:val="0067200F"/>
    <w:rsid w:val="00673B60"/>
    <w:rsid w:val="006811AA"/>
    <w:rsid w:val="00683FC5"/>
    <w:rsid w:val="006A4A10"/>
    <w:rsid w:val="006B3302"/>
    <w:rsid w:val="006D5D04"/>
    <w:rsid w:val="006F6A69"/>
    <w:rsid w:val="00705C9E"/>
    <w:rsid w:val="00726A03"/>
    <w:rsid w:val="00796C70"/>
    <w:rsid w:val="007D2812"/>
    <w:rsid w:val="007F6C8B"/>
    <w:rsid w:val="00836903"/>
    <w:rsid w:val="00850DDC"/>
    <w:rsid w:val="00874D8C"/>
    <w:rsid w:val="00885592"/>
    <w:rsid w:val="008A6A6D"/>
    <w:rsid w:val="008B28AA"/>
    <w:rsid w:val="00937FEC"/>
    <w:rsid w:val="009732C8"/>
    <w:rsid w:val="0098725C"/>
    <w:rsid w:val="009B15E1"/>
    <w:rsid w:val="00AB2FB5"/>
    <w:rsid w:val="00AC31E9"/>
    <w:rsid w:val="00AE666D"/>
    <w:rsid w:val="00AF3299"/>
    <w:rsid w:val="00B152F5"/>
    <w:rsid w:val="00B94DDB"/>
    <w:rsid w:val="00BB4884"/>
    <w:rsid w:val="00BC1CB2"/>
    <w:rsid w:val="00BF42A1"/>
    <w:rsid w:val="00C02DF9"/>
    <w:rsid w:val="00C04FF7"/>
    <w:rsid w:val="00C41045"/>
    <w:rsid w:val="00C65806"/>
    <w:rsid w:val="00C8541B"/>
    <w:rsid w:val="00CA7A4A"/>
    <w:rsid w:val="00CB013A"/>
    <w:rsid w:val="00D041AB"/>
    <w:rsid w:val="00D1217C"/>
    <w:rsid w:val="00D32B6E"/>
    <w:rsid w:val="00D60521"/>
    <w:rsid w:val="00D62AA7"/>
    <w:rsid w:val="00D85A99"/>
    <w:rsid w:val="00D94FF8"/>
    <w:rsid w:val="00DA49C6"/>
    <w:rsid w:val="00DC25CB"/>
    <w:rsid w:val="00DF54E9"/>
    <w:rsid w:val="00E43E0C"/>
    <w:rsid w:val="00E83CA1"/>
    <w:rsid w:val="00E94D13"/>
    <w:rsid w:val="00EA34BF"/>
    <w:rsid w:val="00ED72AD"/>
    <w:rsid w:val="00EE329B"/>
    <w:rsid w:val="00EE6314"/>
    <w:rsid w:val="00F13B75"/>
    <w:rsid w:val="00F43C88"/>
    <w:rsid w:val="00F6528A"/>
    <w:rsid w:val="00F77E6E"/>
    <w:rsid w:val="00F91515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A52A"/>
  <w15:docId w15:val="{5B1FC03A-56C0-41F4-A1D5-406A604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02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3B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F3299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3558BE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3558BE"/>
  </w:style>
  <w:style w:type="table" w:styleId="a7">
    <w:name w:val="Table Grid"/>
    <w:basedOn w:val="a1"/>
    <w:uiPriority w:val="59"/>
    <w:rsid w:val="00E8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C84EC-9576-4D29-83A8-5E4E36CD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Антон Ляхин</cp:lastModifiedBy>
  <cp:revision>4</cp:revision>
  <dcterms:created xsi:type="dcterms:W3CDTF">2023-07-01T06:50:00Z</dcterms:created>
  <dcterms:modified xsi:type="dcterms:W3CDTF">2023-07-01T06:50:00Z</dcterms:modified>
</cp:coreProperties>
</file>