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7957" w14:textId="77777777" w:rsidR="0053426F" w:rsidRDefault="0053426F" w:rsidP="0053426F">
      <w:pPr>
        <w:shd w:val="clear" w:color="auto" w:fill="FFFFFF"/>
        <w:tabs>
          <w:tab w:val="left" w:pos="709"/>
        </w:tabs>
        <w:jc w:val="right"/>
        <w:rPr>
          <w:spacing w:val="0"/>
          <w:sz w:val="22"/>
          <w:szCs w:val="22"/>
        </w:rPr>
      </w:pPr>
    </w:p>
    <w:p w14:paraId="25A9DEE4" w14:textId="77777777" w:rsidR="0053426F" w:rsidRDefault="0053426F" w:rsidP="0053426F">
      <w:pPr>
        <w:jc w:val="center"/>
        <w:rPr>
          <w:szCs w:val="28"/>
        </w:rPr>
      </w:pPr>
    </w:p>
    <w:p w14:paraId="00D893F8" w14:textId="77777777" w:rsidR="0053426F" w:rsidRPr="00180B06" w:rsidRDefault="0053426F" w:rsidP="0053426F">
      <w:pPr>
        <w:jc w:val="center"/>
        <w:rPr>
          <w:spacing w:val="0"/>
          <w:sz w:val="24"/>
        </w:rPr>
      </w:pPr>
      <w:r w:rsidRPr="00180B06">
        <w:rPr>
          <w:spacing w:val="0"/>
          <w:sz w:val="24"/>
        </w:rPr>
        <w:t>Департамент образования и науки</w:t>
      </w:r>
    </w:p>
    <w:p w14:paraId="0FB13AFB" w14:textId="77777777" w:rsidR="0053426F" w:rsidRPr="00180B06" w:rsidRDefault="0053426F" w:rsidP="0053426F">
      <w:pPr>
        <w:jc w:val="center"/>
        <w:rPr>
          <w:spacing w:val="0"/>
          <w:sz w:val="24"/>
        </w:rPr>
      </w:pPr>
      <w:r w:rsidRPr="00180B06">
        <w:rPr>
          <w:spacing w:val="0"/>
          <w:sz w:val="24"/>
        </w:rPr>
        <w:t xml:space="preserve">Ханты-Мансийского автономного округа – Югры </w:t>
      </w:r>
    </w:p>
    <w:p w14:paraId="1D307745" w14:textId="77777777" w:rsidR="0053426F" w:rsidRPr="00180B06" w:rsidRDefault="0053426F" w:rsidP="0053426F">
      <w:pPr>
        <w:jc w:val="center"/>
        <w:rPr>
          <w:spacing w:val="0"/>
          <w:sz w:val="24"/>
        </w:rPr>
      </w:pPr>
      <w:r w:rsidRPr="00180B06">
        <w:rPr>
          <w:spacing w:val="0"/>
          <w:sz w:val="24"/>
        </w:rPr>
        <w:t xml:space="preserve">Автономное учреждение дополнительного профессионального образования </w:t>
      </w:r>
    </w:p>
    <w:p w14:paraId="675C4700" w14:textId="77777777" w:rsidR="0053426F" w:rsidRPr="00180B06" w:rsidRDefault="0053426F" w:rsidP="0053426F">
      <w:pPr>
        <w:jc w:val="center"/>
        <w:rPr>
          <w:spacing w:val="0"/>
          <w:sz w:val="24"/>
        </w:rPr>
      </w:pPr>
      <w:r w:rsidRPr="00180B06">
        <w:rPr>
          <w:spacing w:val="0"/>
          <w:sz w:val="24"/>
        </w:rPr>
        <w:t xml:space="preserve">Ханты-Мансийского автономного округа – Югры </w:t>
      </w:r>
    </w:p>
    <w:p w14:paraId="5A1CC4A5" w14:textId="77777777" w:rsidR="0053426F" w:rsidRPr="00180B06" w:rsidRDefault="0053426F" w:rsidP="0053426F">
      <w:pPr>
        <w:jc w:val="center"/>
        <w:rPr>
          <w:spacing w:val="0"/>
          <w:sz w:val="24"/>
        </w:rPr>
      </w:pPr>
      <w:r w:rsidRPr="00180B06">
        <w:rPr>
          <w:spacing w:val="0"/>
          <w:sz w:val="24"/>
        </w:rPr>
        <w:t>«Институт развития образования»</w:t>
      </w:r>
    </w:p>
    <w:p w14:paraId="1CB0D6D8" w14:textId="77777777" w:rsidR="0053426F" w:rsidRPr="00180B06" w:rsidRDefault="0053426F" w:rsidP="0053426F">
      <w:pPr>
        <w:jc w:val="center"/>
        <w:rPr>
          <w:spacing w:val="0"/>
          <w:sz w:val="24"/>
        </w:rPr>
      </w:pPr>
    </w:p>
    <w:p w14:paraId="472EDB55" w14:textId="77777777" w:rsidR="0053426F" w:rsidRPr="00180B06" w:rsidRDefault="0053426F" w:rsidP="0053426F">
      <w:pPr>
        <w:jc w:val="center"/>
        <w:rPr>
          <w:spacing w:val="0"/>
          <w:sz w:val="24"/>
        </w:rPr>
      </w:pPr>
    </w:p>
    <w:p w14:paraId="28D3A8C0" w14:textId="77777777" w:rsidR="00F80165" w:rsidRPr="00F80165" w:rsidRDefault="00F80165" w:rsidP="00F80165">
      <w:pPr>
        <w:ind w:left="1073" w:right="919"/>
        <w:jc w:val="center"/>
        <w:rPr>
          <w:b/>
          <w:spacing w:val="0"/>
        </w:rPr>
      </w:pPr>
      <w:r w:rsidRPr="00F80165">
        <w:rPr>
          <w:b/>
          <w:spacing w:val="0"/>
        </w:rPr>
        <w:t>Муниципальное</w:t>
      </w:r>
      <w:r w:rsidRPr="00F80165">
        <w:rPr>
          <w:b/>
          <w:spacing w:val="-12"/>
        </w:rPr>
        <w:t xml:space="preserve"> </w:t>
      </w:r>
      <w:r w:rsidRPr="00F80165">
        <w:rPr>
          <w:b/>
          <w:spacing w:val="0"/>
        </w:rPr>
        <w:t>бюджетное</w:t>
      </w:r>
      <w:r w:rsidRPr="00F80165">
        <w:rPr>
          <w:b/>
          <w:spacing w:val="-8"/>
        </w:rPr>
        <w:t xml:space="preserve"> </w:t>
      </w:r>
      <w:r w:rsidRPr="00F80165">
        <w:rPr>
          <w:b/>
          <w:spacing w:val="0"/>
        </w:rPr>
        <w:t>общеобразовательное</w:t>
      </w:r>
      <w:r w:rsidRPr="00F80165">
        <w:rPr>
          <w:b/>
          <w:spacing w:val="-12"/>
        </w:rPr>
        <w:t xml:space="preserve"> </w:t>
      </w:r>
      <w:r w:rsidRPr="00F80165">
        <w:rPr>
          <w:b/>
          <w:spacing w:val="0"/>
        </w:rPr>
        <w:t>учреждение</w:t>
      </w:r>
      <w:r w:rsidRPr="00F80165">
        <w:rPr>
          <w:b/>
          <w:spacing w:val="-67"/>
        </w:rPr>
        <w:t xml:space="preserve"> </w:t>
      </w:r>
      <w:r w:rsidRPr="00F80165">
        <w:rPr>
          <w:b/>
          <w:spacing w:val="0"/>
        </w:rPr>
        <w:t>средняя</w:t>
      </w:r>
      <w:r w:rsidRPr="00F80165">
        <w:rPr>
          <w:b/>
          <w:spacing w:val="3"/>
        </w:rPr>
        <w:t xml:space="preserve"> </w:t>
      </w:r>
      <w:r w:rsidRPr="00F80165">
        <w:rPr>
          <w:b/>
          <w:spacing w:val="0"/>
        </w:rPr>
        <w:t>общеобразовательная</w:t>
      </w:r>
      <w:r w:rsidRPr="00F80165">
        <w:rPr>
          <w:b/>
          <w:spacing w:val="3"/>
        </w:rPr>
        <w:t xml:space="preserve"> </w:t>
      </w:r>
      <w:r w:rsidRPr="00F80165">
        <w:rPr>
          <w:b/>
          <w:spacing w:val="0"/>
        </w:rPr>
        <w:t>школа №</w:t>
      </w:r>
      <w:r w:rsidRPr="00F80165">
        <w:rPr>
          <w:b/>
          <w:spacing w:val="-1"/>
        </w:rPr>
        <w:t xml:space="preserve"> </w:t>
      </w:r>
      <w:r w:rsidRPr="00F80165">
        <w:rPr>
          <w:b/>
          <w:spacing w:val="0"/>
        </w:rPr>
        <w:t>7</w:t>
      </w:r>
    </w:p>
    <w:p w14:paraId="29F9313A" w14:textId="77777777" w:rsidR="0053426F" w:rsidRPr="00180B06" w:rsidRDefault="0053426F" w:rsidP="0053426F">
      <w:pPr>
        <w:jc w:val="center"/>
        <w:rPr>
          <w:b/>
          <w:bCs/>
          <w:spacing w:val="0"/>
          <w:sz w:val="24"/>
        </w:rPr>
      </w:pPr>
    </w:p>
    <w:p w14:paraId="57E253B6" w14:textId="77777777" w:rsidR="0053426F" w:rsidRPr="00180B06" w:rsidRDefault="0053426F" w:rsidP="0053426F">
      <w:pPr>
        <w:jc w:val="center"/>
        <w:rPr>
          <w:b/>
          <w:bCs/>
          <w:spacing w:val="0"/>
          <w:sz w:val="24"/>
        </w:rPr>
      </w:pPr>
    </w:p>
    <w:p w14:paraId="20B25E90" w14:textId="77777777" w:rsidR="0053426F" w:rsidRPr="00180B06" w:rsidRDefault="0053426F" w:rsidP="0053426F">
      <w:pPr>
        <w:jc w:val="center"/>
        <w:rPr>
          <w:b/>
          <w:bCs/>
          <w:spacing w:val="0"/>
          <w:sz w:val="24"/>
        </w:rPr>
      </w:pPr>
    </w:p>
    <w:p w14:paraId="75E26DEF" w14:textId="77777777" w:rsidR="0053426F" w:rsidRPr="00180B06" w:rsidRDefault="0053426F" w:rsidP="0053426F">
      <w:pPr>
        <w:jc w:val="center"/>
        <w:rPr>
          <w:b/>
          <w:bCs/>
          <w:spacing w:val="0"/>
          <w:sz w:val="24"/>
        </w:rPr>
      </w:pPr>
    </w:p>
    <w:p w14:paraId="0AA06FCD" w14:textId="77777777" w:rsidR="0053426F" w:rsidRPr="00180B06" w:rsidRDefault="0053426F" w:rsidP="0053426F">
      <w:pPr>
        <w:jc w:val="center"/>
        <w:rPr>
          <w:b/>
          <w:bCs/>
          <w:spacing w:val="0"/>
          <w:sz w:val="24"/>
        </w:rPr>
      </w:pPr>
      <w:r w:rsidRPr="00180B06">
        <w:rPr>
          <w:b/>
          <w:bCs/>
          <w:spacing w:val="0"/>
          <w:sz w:val="24"/>
        </w:rPr>
        <w:t>Отчет</w:t>
      </w:r>
    </w:p>
    <w:p w14:paraId="47EDB642" w14:textId="77777777" w:rsidR="0053426F" w:rsidRPr="00180B06" w:rsidRDefault="0053426F" w:rsidP="0053426F">
      <w:pPr>
        <w:jc w:val="center"/>
        <w:rPr>
          <w:bCs/>
          <w:spacing w:val="0"/>
          <w:sz w:val="24"/>
        </w:rPr>
      </w:pPr>
      <w:r w:rsidRPr="00180B06">
        <w:rPr>
          <w:bCs/>
          <w:spacing w:val="0"/>
          <w:sz w:val="24"/>
        </w:rPr>
        <w:t>о работе по реализации инновационного проекта (программы)</w:t>
      </w:r>
    </w:p>
    <w:p w14:paraId="0575D0F4" w14:textId="77777777" w:rsidR="0053426F" w:rsidRPr="00180B06" w:rsidRDefault="0053426F" w:rsidP="0053426F">
      <w:pPr>
        <w:jc w:val="center"/>
        <w:rPr>
          <w:bCs/>
          <w:spacing w:val="0"/>
          <w:sz w:val="24"/>
        </w:rPr>
      </w:pPr>
    </w:p>
    <w:p w14:paraId="086938C8" w14:textId="572007B2" w:rsidR="00F80165" w:rsidRPr="00F80165" w:rsidRDefault="0053426F" w:rsidP="00F80165">
      <w:pPr>
        <w:spacing w:before="1"/>
        <w:ind w:left="977" w:right="898"/>
        <w:jc w:val="center"/>
        <w:rPr>
          <w:spacing w:val="0"/>
        </w:rPr>
      </w:pPr>
      <w:r w:rsidRPr="00180B06">
        <w:rPr>
          <w:bCs/>
          <w:spacing w:val="0"/>
          <w:sz w:val="24"/>
        </w:rPr>
        <w:t>«</w:t>
      </w:r>
      <w:r w:rsidR="00F80165" w:rsidRPr="00F80165">
        <w:rPr>
          <w:spacing w:val="0"/>
        </w:rPr>
        <w:t>Технологическое</w:t>
      </w:r>
      <w:r w:rsidR="00F80165" w:rsidRPr="00F80165">
        <w:rPr>
          <w:spacing w:val="-14"/>
        </w:rPr>
        <w:t xml:space="preserve"> </w:t>
      </w:r>
      <w:r w:rsidR="00F80165" w:rsidRPr="00F80165">
        <w:rPr>
          <w:spacing w:val="0"/>
        </w:rPr>
        <w:t>предпринимательство</w:t>
      </w:r>
      <w:r w:rsidR="00F80165" w:rsidRPr="00F80165">
        <w:rPr>
          <w:spacing w:val="-10"/>
        </w:rPr>
        <w:t xml:space="preserve"> </w:t>
      </w:r>
      <w:r w:rsidR="00F80165" w:rsidRPr="00F80165">
        <w:rPr>
          <w:spacing w:val="0"/>
        </w:rPr>
        <w:t>как</w:t>
      </w:r>
      <w:r w:rsidR="00F80165" w:rsidRPr="00F80165">
        <w:rPr>
          <w:spacing w:val="-14"/>
        </w:rPr>
        <w:t xml:space="preserve"> </w:t>
      </w:r>
      <w:r w:rsidR="00F80165" w:rsidRPr="00F80165">
        <w:rPr>
          <w:spacing w:val="0"/>
        </w:rPr>
        <w:t>конкурентоспособная</w:t>
      </w:r>
      <w:r w:rsidR="00F80165" w:rsidRPr="00F80165">
        <w:rPr>
          <w:spacing w:val="-67"/>
        </w:rPr>
        <w:t xml:space="preserve"> </w:t>
      </w:r>
      <w:r w:rsidR="00F80165" w:rsidRPr="00F80165">
        <w:rPr>
          <w:spacing w:val="0"/>
        </w:rPr>
        <w:t>модель</w:t>
      </w:r>
      <w:r w:rsidR="00F80165" w:rsidRPr="00F80165">
        <w:rPr>
          <w:spacing w:val="-2"/>
        </w:rPr>
        <w:t xml:space="preserve"> </w:t>
      </w:r>
      <w:r w:rsidR="00F80165" w:rsidRPr="00F80165">
        <w:rPr>
          <w:spacing w:val="0"/>
        </w:rPr>
        <w:t>развития</w:t>
      </w:r>
      <w:r w:rsidR="00F80165" w:rsidRPr="00F80165">
        <w:rPr>
          <w:spacing w:val="2"/>
        </w:rPr>
        <w:t xml:space="preserve"> </w:t>
      </w:r>
      <w:r w:rsidR="00F80165" w:rsidRPr="00F80165">
        <w:rPr>
          <w:spacing w:val="0"/>
        </w:rPr>
        <w:t>личности обучающегося»</w:t>
      </w:r>
    </w:p>
    <w:p w14:paraId="13DDE55A" w14:textId="02D40E10" w:rsidR="0053426F" w:rsidRPr="00180B06" w:rsidRDefault="0053426F" w:rsidP="0053426F">
      <w:pPr>
        <w:jc w:val="center"/>
        <w:rPr>
          <w:bCs/>
          <w:spacing w:val="0"/>
          <w:sz w:val="24"/>
        </w:rPr>
      </w:pPr>
    </w:p>
    <w:p w14:paraId="42B476D3" w14:textId="77777777" w:rsidR="0053426F" w:rsidRPr="00180B06" w:rsidRDefault="0053426F" w:rsidP="0053426F">
      <w:pPr>
        <w:jc w:val="center"/>
        <w:rPr>
          <w:bCs/>
          <w:spacing w:val="0"/>
          <w:sz w:val="24"/>
        </w:rPr>
      </w:pPr>
    </w:p>
    <w:p w14:paraId="203F6149" w14:textId="77777777" w:rsidR="0053426F" w:rsidRPr="00180B06" w:rsidRDefault="0053426F" w:rsidP="0053426F">
      <w:pPr>
        <w:jc w:val="center"/>
        <w:rPr>
          <w:bCs/>
          <w:spacing w:val="0"/>
          <w:sz w:val="24"/>
        </w:rPr>
      </w:pPr>
      <w:r w:rsidRPr="00180B06">
        <w:rPr>
          <w:bCs/>
          <w:spacing w:val="0"/>
          <w:sz w:val="24"/>
        </w:rPr>
        <w:t xml:space="preserve">за 2022 – 2023 учебный год </w:t>
      </w:r>
    </w:p>
    <w:p w14:paraId="3A83DED3" w14:textId="77777777" w:rsidR="0053426F" w:rsidRPr="00180B06" w:rsidRDefault="0053426F" w:rsidP="0053426F">
      <w:pPr>
        <w:rPr>
          <w:spacing w:val="0"/>
        </w:rPr>
      </w:pPr>
    </w:p>
    <w:p w14:paraId="70080C0E" w14:textId="77777777" w:rsidR="0053426F" w:rsidRPr="00180B06" w:rsidRDefault="0053426F" w:rsidP="0053426F">
      <w:pPr>
        <w:rPr>
          <w:spacing w:val="0"/>
        </w:rPr>
      </w:pPr>
    </w:p>
    <w:p w14:paraId="7FC37942" w14:textId="0CBC4252" w:rsidR="0053426F" w:rsidRPr="006A37D4" w:rsidRDefault="006A37D4" w:rsidP="0053426F">
      <w:pPr>
        <w:rPr>
          <w:sz w:val="22"/>
          <w:szCs w:val="22"/>
        </w:rPr>
      </w:pPr>
      <w:r w:rsidRPr="006A37D4">
        <w:rPr>
          <w:sz w:val="22"/>
          <w:szCs w:val="22"/>
        </w:rPr>
        <w:t>Развитие системы профессиональной ориентации на уровне образовательной организации</w:t>
      </w:r>
    </w:p>
    <w:p w14:paraId="090FC2B4" w14:textId="77777777" w:rsidR="0053426F" w:rsidRDefault="0053426F" w:rsidP="0053426F">
      <w:pPr>
        <w:pBdr>
          <w:top w:val="single" w:sz="4" w:space="1" w:color="auto"/>
        </w:pBdr>
        <w:jc w:val="center"/>
        <w:rPr>
          <w:spacing w:val="0"/>
          <w:sz w:val="22"/>
          <w:szCs w:val="22"/>
        </w:rPr>
      </w:pPr>
      <w:r w:rsidRPr="00180B06">
        <w:rPr>
          <w:spacing w:val="0"/>
          <w:sz w:val="22"/>
          <w:szCs w:val="22"/>
        </w:rPr>
        <w:t>(направление деятельности региональной инновационной площадки, согласно приказ</w:t>
      </w:r>
      <w:r>
        <w:rPr>
          <w:spacing w:val="0"/>
          <w:sz w:val="22"/>
          <w:szCs w:val="22"/>
        </w:rPr>
        <w:t>ам</w:t>
      </w:r>
      <w:r w:rsidRPr="00180B06">
        <w:rPr>
          <w:spacing w:val="0"/>
          <w:sz w:val="22"/>
          <w:szCs w:val="22"/>
        </w:rPr>
        <w:t xml:space="preserve"> Департамента образования и науки Ханты-Мансийского автономного округа – Югры</w:t>
      </w:r>
      <w:r>
        <w:rPr>
          <w:spacing w:val="0"/>
          <w:sz w:val="22"/>
          <w:szCs w:val="22"/>
        </w:rPr>
        <w:t xml:space="preserve"> </w:t>
      </w:r>
    </w:p>
    <w:p w14:paraId="3CAD3242" w14:textId="77777777" w:rsidR="0053426F" w:rsidRPr="00180B06" w:rsidRDefault="0053426F" w:rsidP="0053426F">
      <w:pPr>
        <w:pBdr>
          <w:top w:val="single" w:sz="4" w:space="1" w:color="auto"/>
        </w:pBdr>
        <w:jc w:val="center"/>
        <w:rPr>
          <w:spacing w:val="0"/>
          <w:sz w:val="22"/>
          <w:szCs w:val="22"/>
        </w:rPr>
      </w:pPr>
      <w:r w:rsidRPr="00180B06">
        <w:rPr>
          <w:spacing w:val="0"/>
          <w:sz w:val="22"/>
          <w:szCs w:val="22"/>
        </w:rPr>
        <w:t xml:space="preserve">от </w:t>
      </w:r>
      <w:r w:rsidRPr="004F4406">
        <w:rPr>
          <w:spacing w:val="0"/>
          <w:sz w:val="22"/>
          <w:szCs w:val="22"/>
        </w:rPr>
        <w:t>11.07.2022 № 10-П-1426</w:t>
      </w:r>
      <w:r>
        <w:rPr>
          <w:spacing w:val="0"/>
          <w:sz w:val="22"/>
          <w:szCs w:val="22"/>
        </w:rPr>
        <w:t xml:space="preserve">, от </w:t>
      </w:r>
      <w:r w:rsidRPr="00384E70">
        <w:rPr>
          <w:spacing w:val="0"/>
          <w:sz w:val="22"/>
          <w:szCs w:val="22"/>
        </w:rPr>
        <w:t>14.08.2018 № 1120</w:t>
      </w:r>
      <w:r w:rsidRPr="00180B06">
        <w:rPr>
          <w:spacing w:val="0"/>
          <w:sz w:val="22"/>
          <w:szCs w:val="22"/>
        </w:rPr>
        <w:t>)</w:t>
      </w:r>
    </w:p>
    <w:p w14:paraId="5B6DD0A9" w14:textId="77777777" w:rsidR="0053426F" w:rsidRDefault="0053426F" w:rsidP="0053426F"/>
    <w:p w14:paraId="1EEAD690" w14:textId="77777777" w:rsidR="0053426F" w:rsidRDefault="0053426F" w:rsidP="0053426F"/>
    <w:p w14:paraId="32360CC2" w14:textId="77777777" w:rsidR="0053426F" w:rsidRDefault="0053426F" w:rsidP="0053426F"/>
    <w:p w14:paraId="5E943C07" w14:textId="77777777" w:rsidR="0053426F" w:rsidRDefault="0053426F" w:rsidP="0053426F"/>
    <w:p w14:paraId="77CFB24E" w14:textId="77777777" w:rsidR="0053426F" w:rsidRDefault="0053426F" w:rsidP="0053426F"/>
    <w:p w14:paraId="75F84B66" w14:textId="77777777" w:rsidR="0053426F" w:rsidRDefault="0053426F" w:rsidP="0053426F"/>
    <w:p w14:paraId="51718C01" w14:textId="77777777" w:rsidR="0053426F" w:rsidRDefault="0053426F" w:rsidP="0053426F"/>
    <w:p w14:paraId="0C14D743" w14:textId="77777777" w:rsidR="0053426F" w:rsidRDefault="0053426F" w:rsidP="0053426F"/>
    <w:p w14:paraId="1692D11A" w14:textId="77777777" w:rsidR="0053426F" w:rsidRPr="000C5842" w:rsidRDefault="0053426F" w:rsidP="0053426F">
      <w:pPr>
        <w:spacing w:after="200" w:line="276" w:lineRule="auto"/>
        <w:jc w:val="center"/>
        <w:rPr>
          <w:bCs/>
        </w:rPr>
      </w:pPr>
      <w:r>
        <w:br w:type="page"/>
      </w:r>
    </w:p>
    <w:p w14:paraId="196C88EC" w14:textId="77777777" w:rsidR="0053426F" w:rsidRPr="00E75B1D" w:rsidRDefault="0053426F" w:rsidP="0053426F">
      <w:pPr>
        <w:pStyle w:val="af7"/>
        <w:spacing w:before="0" w:line="360" w:lineRule="auto"/>
        <w:jc w:val="center"/>
        <w:rPr>
          <w:b/>
          <w:noProof/>
        </w:rPr>
      </w:pPr>
      <w:r w:rsidRPr="00E75B1D">
        <w:rPr>
          <w:rFonts w:ascii="Times New Roman" w:hAnsi="Times New Roman"/>
          <w:b/>
          <w:color w:val="auto"/>
          <w:sz w:val="24"/>
          <w:szCs w:val="24"/>
        </w:rPr>
        <w:lastRenderedPageBreak/>
        <w:t>Содержание</w:t>
      </w:r>
      <w:r w:rsidRPr="00E75B1D">
        <w:rPr>
          <w:rFonts w:ascii="Times New Roman" w:hAnsi="Times New Roman"/>
          <w:b/>
          <w:sz w:val="24"/>
          <w:szCs w:val="24"/>
        </w:rPr>
        <w:fldChar w:fldCharType="begin"/>
      </w:r>
      <w:r w:rsidRPr="00E75B1D">
        <w:rPr>
          <w:rFonts w:ascii="Times New Roman" w:hAnsi="Times New Roman"/>
          <w:b/>
          <w:sz w:val="24"/>
          <w:szCs w:val="24"/>
        </w:rPr>
        <w:instrText xml:space="preserve"> TOC \o "1-3" \h \z \u </w:instrText>
      </w:r>
      <w:r w:rsidRPr="00E75B1D">
        <w:rPr>
          <w:rFonts w:ascii="Times New Roman" w:hAnsi="Times New Roman"/>
          <w:b/>
          <w:sz w:val="24"/>
          <w:szCs w:val="24"/>
        </w:rPr>
        <w:fldChar w:fldCharType="separate"/>
      </w:r>
    </w:p>
    <w:p w14:paraId="73CD7B3B" w14:textId="77777777" w:rsidR="0053426F" w:rsidRPr="00E75B1D" w:rsidRDefault="00000000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48" w:history="1">
        <w:r w:rsidR="0053426F" w:rsidRPr="00E75B1D">
          <w:rPr>
            <w:rStyle w:val="a5"/>
          </w:rPr>
          <w:t>I. Общие сведения об образовательной организации</w:t>
        </w:r>
        <w:r w:rsidR="0053426F" w:rsidRPr="00E75B1D">
          <w:rPr>
            <w:webHidden/>
          </w:rPr>
          <w:tab/>
        </w:r>
        <w:r w:rsidR="0053426F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_Toc142302648 \h </w:instrText>
        </w:r>
        <w:r w:rsidR="0053426F" w:rsidRPr="00E75B1D">
          <w:rPr>
            <w:webHidden/>
          </w:rPr>
        </w:r>
        <w:r w:rsidR="0053426F" w:rsidRPr="00E75B1D">
          <w:rPr>
            <w:webHidden/>
          </w:rPr>
          <w:fldChar w:fldCharType="separate"/>
        </w:r>
        <w:r w:rsidR="0053426F">
          <w:rPr>
            <w:webHidden/>
          </w:rPr>
          <w:t>5</w:t>
        </w:r>
        <w:r w:rsidR="0053426F" w:rsidRPr="00E75B1D">
          <w:rPr>
            <w:webHidden/>
          </w:rPr>
          <w:fldChar w:fldCharType="end"/>
        </w:r>
      </w:hyperlink>
    </w:p>
    <w:p w14:paraId="2CFD7ACC" w14:textId="77777777" w:rsidR="0053426F" w:rsidRPr="00E75B1D" w:rsidRDefault="00000000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49" w:history="1">
        <w:r w:rsidR="0053426F" w:rsidRPr="00E75B1D">
          <w:rPr>
            <w:rStyle w:val="a5"/>
          </w:rPr>
          <w:t>II. Сведения о реализации проекта за отчетный период</w:t>
        </w:r>
        <w:r w:rsidR="0053426F" w:rsidRPr="00E75B1D">
          <w:rPr>
            <w:webHidden/>
          </w:rPr>
          <w:tab/>
        </w:r>
        <w:r w:rsidR="0053426F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_Toc142302649 \h </w:instrText>
        </w:r>
        <w:r w:rsidR="0053426F" w:rsidRPr="00E75B1D">
          <w:rPr>
            <w:webHidden/>
          </w:rPr>
        </w:r>
        <w:r w:rsidR="0053426F" w:rsidRPr="00E75B1D">
          <w:rPr>
            <w:webHidden/>
          </w:rPr>
          <w:fldChar w:fldCharType="separate"/>
        </w:r>
        <w:r w:rsidR="0053426F">
          <w:rPr>
            <w:webHidden/>
          </w:rPr>
          <w:t>7</w:t>
        </w:r>
        <w:r w:rsidR="0053426F" w:rsidRPr="00E75B1D">
          <w:rPr>
            <w:webHidden/>
          </w:rPr>
          <w:fldChar w:fldCharType="end"/>
        </w:r>
      </w:hyperlink>
    </w:p>
    <w:p w14:paraId="135CC166" w14:textId="77777777" w:rsidR="0053426F" w:rsidRPr="00E75B1D" w:rsidRDefault="00000000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0" w:history="1">
        <w:r w:rsidR="0053426F" w:rsidRPr="00E75B1D">
          <w:rPr>
            <w:rStyle w:val="a5"/>
          </w:rPr>
          <w:t>2.1. Реализация программных мероприятий региональной инновационной площадкой за отчетный период в соответствии с календарным планом-графиком</w:t>
        </w:r>
        <w:r w:rsidR="0053426F" w:rsidRPr="00E75B1D">
          <w:rPr>
            <w:webHidden/>
          </w:rPr>
          <w:tab/>
        </w:r>
        <w:r w:rsidR="0053426F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_Toc142302650 \h </w:instrText>
        </w:r>
        <w:r w:rsidR="0053426F" w:rsidRPr="00E75B1D">
          <w:rPr>
            <w:webHidden/>
          </w:rPr>
        </w:r>
        <w:r w:rsidR="0053426F" w:rsidRPr="00E75B1D">
          <w:rPr>
            <w:webHidden/>
          </w:rPr>
          <w:fldChar w:fldCharType="separate"/>
        </w:r>
        <w:r w:rsidR="0053426F">
          <w:rPr>
            <w:webHidden/>
          </w:rPr>
          <w:t>7</w:t>
        </w:r>
        <w:r w:rsidR="0053426F" w:rsidRPr="00E75B1D">
          <w:rPr>
            <w:webHidden/>
          </w:rPr>
          <w:fldChar w:fldCharType="end"/>
        </w:r>
      </w:hyperlink>
    </w:p>
    <w:p w14:paraId="68741F00" w14:textId="77777777" w:rsidR="0053426F" w:rsidRPr="00E75B1D" w:rsidRDefault="00000000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1" w:history="1">
        <w:r w:rsidR="0053426F" w:rsidRPr="00E75B1D">
          <w:rPr>
            <w:rStyle w:val="a5"/>
          </w:rPr>
          <w:t>2.2. Организации-партнеры при реализации инновационного проекта (программы) за отчетный период</w:t>
        </w:r>
        <w:r w:rsidR="0053426F" w:rsidRPr="00E75B1D">
          <w:rPr>
            <w:webHidden/>
          </w:rPr>
          <w:tab/>
        </w:r>
        <w:r w:rsidR="0053426F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_Toc142302651 \h </w:instrText>
        </w:r>
        <w:r w:rsidR="0053426F" w:rsidRPr="00E75B1D">
          <w:rPr>
            <w:webHidden/>
          </w:rPr>
        </w:r>
        <w:r w:rsidR="0053426F" w:rsidRPr="00E75B1D">
          <w:rPr>
            <w:webHidden/>
          </w:rPr>
          <w:fldChar w:fldCharType="separate"/>
        </w:r>
        <w:r w:rsidR="0053426F">
          <w:rPr>
            <w:webHidden/>
          </w:rPr>
          <w:t>8</w:t>
        </w:r>
        <w:r w:rsidR="0053426F" w:rsidRPr="00E75B1D">
          <w:rPr>
            <w:webHidden/>
          </w:rPr>
          <w:fldChar w:fldCharType="end"/>
        </w:r>
      </w:hyperlink>
    </w:p>
    <w:p w14:paraId="49D61EA3" w14:textId="77777777" w:rsidR="0053426F" w:rsidRPr="00E75B1D" w:rsidRDefault="00000000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2" w:history="1">
        <w:r w:rsidR="0053426F" w:rsidRPr="00E75B1D">
          <w:rPr>
            <w:rStyle w:val="a5"/>
          </w:rPr>
          <w:t>2.3. Управление инновационной деятельностью</w:t>
        </w:r>
        <w:r w:rsidR="0053426F" w:rsidRPr="00E75B1D">
          <w:rPr>
            <w:webHidden/>
          </w:rPr>
          <w:tab/>
        </w:r>
        <w:r w:rsidR="0053426F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_Toc142302652 \h </w:instrText>
        </w:r>
        <w:r w:rsidR="0053426F" w:rsidRPr="00E75B1D">
          <w:rPr>
            <w:webHidden/>
          </w:rPr>
        </w:r>
        <w:r w:rsidR="0053426F" w:rsidRPr="00E75B1D">
          <w:rPr>
            <w:webHidden/>
          </w:rPr>
          <w:fldChar w:fldCharType="separate"/>
        </w:r>
        <w:r w:rsidR="0053426F">
          <w:rPr>
            <w:webHidden/>
          </w:rPr>
          <w:t>9</w:t>
        </w:r>
        <w:r w:rsidR="0053426F" w:rsidRPr="00E75B1D">
          <w:rPr>
            <w:webHidden/>
          </w:rPr>
          <w:fldChar w:fldCharType="end"/>
        </w:r>
      </w:hyperlink>
    </w:p>
    <w:p w14:paraId="366232AD" w14:textId="77777777" w:rsidR="0053426F" w:rsidRPr="00E75B1D" w:rsidRDefault="00000000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3" w:history="1">
        <w:r w:rsidR="0053426F" w:rsidRPr="00E75B1D">
          <w:rPr>
            <w:rStyle w:val="a5"/>
          </w:rPr>
          <w:t>2.3.1. Нормативное правовое обеспечение инновационной деятельности за отчетный период</w:t>
        </w:r>
        <w:r w:rsidR="0053426F" w:rsidRPr="00E75B1D">
          <w:rPr>
            <w:webHidden/>
          </w:rPr>
          <w:tab/>
        </w:r>
        <w:r w:rsidR="0053426F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_Toc142302653 \h </w:instrText>
        </w:r>
        <w:r w:rsidR="0053426F" w:rsidRPr="00E75B1D">
          <w:rPr>
            <w:webHidden/>
          </w:rPr>
        </w:r>
        <w:r w:rsidR="0053426F" w:rsidRPr="00E75B1D">
          <w:rPr>
            <w:webHidden/>
          </w:rPr>
          <w:fldChar w:fldCharType="separate"/>
        </w:r>
        <w:r w:rsidR="0053426F">
          <w:rPr>
            <w:webHidden/>
          </w:rPr>
          <w:t>9</w:t>
        </w:r>
        <w:r w:rsidR="0053426F" w:rsidRPr="00E75B1D">
          <w:rPr>
            <w:webHidden/>
          </w:rPr>
          <w:fldChar w:fldCharType="end"/>
        </w:r>
      </w:hyperlink>
    </w:p>
    <w:p w14:paraId="703EDA0E" w14:textId="77777777" w:rsidR="0053426F" w:rsidRPr="00E75B1D" w:rsidRDefault="00000000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4" w:history="1">
        <w:r w:rsidR="0053426F" w:rsidRPr="00E75B1D">
          <w:rPr>
            <w:rStyle w:val="a5"/>
          </w:rPr>
  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  </w:r>
        <w:r w:rsidR="0053426F" w:rsidRPr="00E75B1D">
          <w:rPr>
            <w:webHidden/>
          </w:rPr>
          <w:tab/>
        </w:r>
        <w:r w:rsidR="0053426F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_Toc142302654 \h </w:instrText>
        </w:r>
        <w:r w:rsidR="0053426F" w:rsidRPr="00E75B1D">
          <w:rPr>
            <w:webHidden/>
          </w:rPr>
        </w:r>
        <w:r w:rsidR="0053426F" w:rsidRPr="00E75B1D">
          <w:rPr>
            <w:webHidden/>
          </w:rPr>
          <w:fldChar w:fldCharType="separate"/>
        </w:r>
        <w:r w:rsidR="0053426F">
          <w:rPr>
            <w:webHidden/>
          </w:rPr>
          <w:t>10</w:t>
        </w:r>
        <w:r w:rsidR="0053426F" w:rsidRPr="00E75B1D">
          <w:rPr>
            <w:webHidden/>
          </w:rPr>
          <w:fldChar w:fldCharType="end"/>
        </w:r>
      </w:hyperlink>
    </w:p>
    <w:p w14:paraId="364048AB" w14:textId="77777777" w:rsidR="0053426F" w:rsidRPr="00E75B1D" w:rsidRDefault="00000000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5" w:history="1">
        <w:r w:rsidR="0053426F" w:rsidRPr="00E75B1D">
          <w:rPr>
            <w:rStyle w:val="a5"/>
          </w:rPr>
          <w:t>2.4. Учебно-методическое и научно-методическое обеспечение инновационной деятельности</w:t>
        </w:r>
        <w:r w:rsidR="0053426F" w:rsidRPr="00E75B1D">
          <w:rPr>
            <w:webHidden/>
          </w:rPr>
          <w:tab/>
        </w:r>
        <w:r w:rsidR="0053426F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_Toc142302655 \h </w:instrText>
        </w:r>
        <w:r w:rsidR="0053426F" w:rsidRPr="00E75B1D">
          <w:rPr>
            <w:webHidden/>
          </w:rPr>
        </w:r>
        <w:r w:rsidR="0053426F" w:rsidRPr="00E75B1D">
          <w:rPr>
            <w:webHidden/>
          </w:rPr>
          <w:fldChar w:fldCharType="separate"/>
        </w:r>
        <w:r w:rsidR="0053426F">
          <w:rPr>
            <w:webHidden/>
          </w:rPr>
          <w:t>11</w:t>
        </w:r>
        <w:r w:rsidR="0053426F" w:rsidRPr="00E75B1D">
          <w:rPr>
            <w:webHidden/>
          </w:rPr>
          <w:fldChar w:fldCharType="end"/>
        </w:r>
      </w:hyperlink>
    </w:p>
    <w:p w14:paraId="5B308C14" w14:textId="77777777" w:rsidR="0053426F" w:rsidRPr="00E75B1D" w:rsidRDefault="00000000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6" w:history="1">
        <w:r w:rsidR="0053426F" w:rsidRPr="00E75B1D">
          <w:rPr>
            <w:rStyle w:val="a5"/>
          </w:rPr>
          <w:t>2.4.1. Полученные инновационные продукты</w:t>
        </w:r>
        <w:r w:rsidR="0053426F" w:rsidRPr="00E75B1D">
          <w:rPr>
            <w:webHidden/>
          </w:rPr>
          <w:tab/>
        </w:r>
        <w:r w:rsidR="0053426F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_Toc142302656 \h </w:instrText>
        </w:r>
        <w:r w:rsidR="0053426F" w:rsidRPr="00E75B1D">
          <w:rPr>
            <w:webHidden/>
          </w:rPr>
        </w:r>
        <w:r w:rsidR="0053426F" w:rsidRPr="00E75B1D">
          <w:rPr>
            <w:webHidden/>
          </w:rPr>
          <w:fldChar w:fldCharType="separate"/>
        </w:r>
        <w:r w:rsidR="0053426F">
          <w:rPr>
            <w:webHidden/>
          </w:rPr>
          <w:t>11</w:t>
        </w:r>
        <w:r w:rsidR="0053426F" w:rsidRPr="00E75B1D">
          <w:rPr>
            <w:webHidden/>
          </w:rPr>
          <w:fldChar w:fldCharType="end"/>
        </w:r>
      </w:hyperlink>
    </w:p>
    <w:p w14:paraId="707AD1CD" w14:textId="77777777" w:rsidR="0053426F" w:rsidRPr="00E75B1D" w:rsidRDefault="00000000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7" w:history="1">
        <w:r w:rsidR="0053426F" w:rsidRPr="00E75B1D">
          <w:rPr>
            <w:rStyle w:val="a5"/>
          </w:rPr>
          <w:t>2.4.2. Описание текущей актуальности продуктов</w:t>
        </w:r>
        <w:r w:rsidR="0053426F" w:rsidRPr="00E75B1D">
          <w:rPr>
            <w:webHidden/>
          </w:rPr>
          <w:tab/>
        </w:r>
        <w:r w:rsidR="0053426F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_Toc142302657 \h </w:instrText>
        </w:r>
        <w:r w:rsidR="0053426F" w:rsidRPr="00E75B1D">
          <w:rPr>
            <w:webHidden/>
          </w:rPr>
        </w:r>
        <w:r w:rsidR="0053426F" w:rsidRPr="00E75B1D">
          <w:rPr>
            <w:webHidden/>
          </w:rPr>
          <w:fldChar w:fldCharType="separate"/>
        </w:r>
        <w:r w:rsidR="0053426F">
          <w:rPr>
            <w:webHidden/>
          </w:rPr>
          <w:t>11</w:t>
        </w:r>
        <w:r w:rsidR="0053426F" w:rsidRPr="00E75B1D">
          <w:rPr>
            <w:webHidden/>
          </w:rPr>
          <w:fldChar w:fldCharType="end"/>
        </w:r>
      </w:hyperlink>
    </w:p>
    <w:p w14:paraId="32CF8CF3" w14:textId="77777777" w:rsidR="0053426F" w:rsidRPr="00E75B1D" w:rsidRDefault="00000000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8" w:history="1">
        <w:r w:rsidR="0053426F" w:rsidRPr="00E75B1D">
          <w:rPr>
            <w:rStyle w:val="a5"/>
          </w:rPr>
          <w:t>2.5. Достигнутые внешние эффекты</w:t>
        </w:r>
        <w:r w:rsidR="0053426F" w:rsidRPr="00E75B1D">
          <w:rPr>
            <w:webHidden/>
          </w:rPr>
          <w:tab/>
        </w:r>
        <w:r w:rsidR="0053426F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_Toc142302658 \h </w:instrText>
        </w:r>
        <w:r w:rsidR="0053426F" w:rsidRPr="00E75B1D">
          <w:rPr>
            <w:webHidden/>
          </w:rPr>
        </w:r>
        <w:r w:rsidR="0053426F" w:rsidRPr="00E75B1D">
          <w:rPr>
            <w:webHidden/>
          </w:rPr>
          <w:fldChar w:fldCharType="separate"/>
        </w:r>
        <w:r w:rsidR="0053426F">
          <w:rPr>
            <w:webHidden/>
          </w:rPr>
          <w:t>11</w:t>
        </w:r>
        <w:r w:rsidR="0053426F" w:rsidRPr="00E75B1D">
          <w:rPr>
            <w:webHidden/>
          </w:rPr>
          <w:fldChar w:fldCharType="end"/>
        </w:r>
      </w:hyperlink>
    </w:p>
    <w:p w14:paraId="5F5F1A45" w14:textId="77777777" w:rsidR="0053426F" w:rsidRPr="00E75B1D" w:rsidRDefault="00000000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9" w:history="1">
        <w:r w:rsidR="0053426F" w:rsidRPr="00E75B1D">
          <w:rPr>
            <w:rStyle w:val="a5"/>
          </w:rPr>
          <w:t>2.6. Список публикаций за 2022-2023 учебный год</w:t>
        </w:r>
        <w:r w:rsidR="0053426F" w:rsidRPr="00E75B1D">
          <w:rPr>
            <w:webHidden/>
          </w:rPr>
          <w:tab/>
        </w:r>
        <w:r w:rsidR="0053426F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_Toc142302659 \h </w:instrText>
        </w:r>
        <w:r w:rsidR="0053426F" w:rsidRPr="00E75B1D">
          <w:rPr>
            <w:webHidden/>
          </w:rPr>
        </w:r>
        <w:r w:rsidR="0053426F" w:rsidRPr="00E75B1D">
          <w:rPr>
            <w:webHidden/>
          </w:rPr>
          <w:fldChar w:fldCharType="separate"/>
        </w:r>
        <w:r w:rsidR="0053426F">
          <w:rPr>
            <w:webHidden/>
          </w:rPr>
          <w:t>12</w:t>
        </w:r>
        <w:r w:rsidR="0053426F" w:rsidRPr="00E75B1D">
          <w:rPr>
            <w:webHidden/>
          </w:rPr>
          <w:fldChar w:fldCharType="end"/>
        </w:r>
      </w:hyperlink>
    </w:p>
    <w:p w14:paraId="5E7FBAA8" w14:textId="77777777" w:rsidR="0053426F" w:rsidRPr="00E75B1D" w:rsidRDefault="00000000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0" w:history="1">
        <w:r w:rsidR="0053426F" w:rsidRPr="00E75B1D">
          <w:rPr>
            <w:rStyle w:val="a5"/>
          </w:rPr>
          <w:t>2.7. Информация в СМИ (газеты, телевидение, сетевые СМИ) о деятельности региональной инновационной площадки за 2022 – 2023 учебный год</w:t>
        </w:r>
        <w:r w:rsidR="0053426F" w:rsidRPr="00E75B1D">
          <w:rPr>
            <w:webHidden/>
          </w:rPr>
          <w:tab/>
        </w:r>
        <w:r w:rsidR="0053426F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_Toc142302660 \h </w:instrText>
        </w:r>
        <w:r w:rsidR="0053426F" w:rsidRPr="00E75B1D">
          <w:rPr>
            <w:webHidden/>
          </w:rPr>
        </w:r>
        <w:r w:rsidR="0053426F" w:rsidRPr="00E75B1D">
          <w:rPr>
            <w:webHidden/>
          </w:rPr>
          <w:fldChar w:fldCharType="separate"/>
        </w:r>
        <w:r w:rsidR="0053426F">
          <w:rPr>
            <w:webHidden/>
          </w:rPr>
          <w:t>12</w:t>
        </w:r>
        <w:r w:rsidR="0053426F" w:rsidRPr="00E75B1D">
          <w:rPr>
            <w:webHidden/>
          </w:rPr>
          <w:fldChar w:fldCharType="end"/>
        </w:r>
      </w:hyperlink>
    </w:p>
    <w:p w14:paraId="6528A6F4" w14:textId="77777777" w:rsidR="0053426F" w:rsidRPr="00E75B1D" w:rsidRDefault="00000000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1" w:history="1">
        <w:r w:rsidR="0053426F" w:rsidRPr="00E75B1D">
          <w:rPr>
            <w:rStyle w:val="a5"/>
          </w:rPr>
  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  </w:r>
        <w:r w:rsidR="0053426F" w:rsidRPr="00E75B1D">
          <w:rPr>
            <w:webHidden/>
          </w:rPr>
          <w:tab/>
        </w:r>
        <w:r w:rsidR="0053426F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_Toc142302661 \h </w:instrText>
        </w:r>
        <w:r w:rsidR="0053426F" w:rsidRPr="00E75B1D">
          <w:rPr>
            <w:webHidden/>
          </w:rPr>
        </w:r>
        <w:r w:rsidR="0053426F" w:rsidRPr="00E75B1D">
          <w:rPr>
            <w:webHidden/>
          </w:rPr>
          <w:fldChar w:fldCharType="separate"/>
        </w:r>
        <w:r w:rsidR="0053426F">
          <w:rPr>
            <w:webHidden/>
          </w:rPr>
          <w:t>12</w:t>
        </w:r>
        <w:r w:rsidR="0053426F" w:rsidRPr="00E75B1D">
          <w:rPr>
            <w:webHidden/>
          </w:rPr>
          <w:fldChar w:fldCharType="end"/>
        </w:r>
      </w:hyperlink>
    </w:p>
    <w:p w14:paraId="6399DC5E" w14:textId="77777777" w:rsidR="0053426F" w:rsidRPr="00E75B1D" w:rsidRDefault="00000000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2" w:history="1">
        <w:r w:rsidR="0053426F" w:rsidRPr="00E75B1D">
          <w:rPr>
            <w:rStyle w:val="a5"/>
          </w:rPr>
          <w:t>2.8.1. Организация и проведение открытых мероприятий (конференций, семинаров, мастер-классов и др.)</w:t>
        </w:r>
        <w:r w:rsidR="0053426F" w:rsidRPr="00E75B1D">
          <w:rPr>
            <w:webHidden/>
          </w:rPr>
          <w:tab/>
        </w:r>
        <w:r w:rsidR="0053426F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_Toc142302662 \h </w:instrText>
        </w:r>
        <w:r w:rsidR="0053426F" w:rsidRPr="00E75B1D">
          <w:rPr>
            <w:webHidden/>
          </w:rPr>
        </w:r>
        <w:r w:rsidR="0053426F" w:rsidRPr="00E75B1D">
          <w:rPr>
            <w:webHidden/>
          </w:rPr>
          <w:fldChar w:fldCharType="separate"/>
        </w:r>
        <w:r w:rsidR="0053426F">
          <w:rPr>
            <w:webHidden/>
          </w:rPr>
          <w:t>12</w:t>
        </w:r>
        <w:r w:rsidR="0053426F" w:rsidRPr="00E75B1D">
          <w:rPr>
            <w:webHidden/>
          </w:rPr>
          <w:fldChar w:fldCharType="end"/>
        </w:r>
      </w:hyperlink>
    </w:p>
    <w:p w14:paraId="20A7FA69" w14:textId="77777777" w:rsidR="0053426F" w:rsidRPr="00E75B1D" w:rsidRDefault="00000000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3" w:history="1">
        <w:r w:rsidR="0053426F" w:rsidRPr="00E75B1D">
          <w:rPr>
            <w:rStyle w:val="a5"/>
          </w:rPr>
  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  </w:r>
        <w:r w:rsidR="0053426F" w:rsidRPr="00E75B1D">
          <w:rPr>
            <w:webHidden/>
          </w:rPr>
          <w:tab/>
        </w:r>
        <w:r w:rsidR="0053426F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_Toc142302663 \h </w:instrText>
        </w:r>
        <w:r w:rsidR="0053426F" w:rsidRPr="00E75B1D">
          <w:rPr>
            <w:webHidden/>
          </w:rPr>
        </w:r>
        <w:r w:rsidR="0053426F" w:rsidRPr="00E75B1D">
          <w:rPr>
            <w:webHidden/>
          </w:rPr>
          <w:fldChar w:fldCharType="separate"/>
        </w:r>
        <w:r w:rsidR="0053426F">
          <w:rPr>
            <w:webHidden/>
          </w:rPr>
          <w:t>13</w:t>
        </w:r>
        <w:r w:rsidR="0053426F" w:rsidRPr="00E75B1D">
          <w:rPr>
            <w:webHidden/>
          </w:rPr>
          <w:fldChar w:fldCharType="end"/>
        </w:r>
      </w:hyperlink>
    </w:p>
    <w:p w14:paraId="673E5613" w14:textId="77777777" w:rsidR="0053426F" w:rsidRPr="00E75B1D" w:rsidRDefault="00000000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4" w:history="1">
        <w:r w:rsidR="0053426F" w:rsidRPr="00E75B1D">
          <w:rPr>
            <w:rStyle w:val="a5"/>
          </w:rPr>
          <w:t>2.9. Анализ результатов реализации инновационного проекта (программы)</w:t>
        </w:r>
        <w:r w:rsidR="0053426F" w:rsidRPr="00E75B1D">
          <w:rPr>
            <w:webHidden/>
          </w:rPr>
          <w:tab/>
        </w:r>
        <w:r w:rsidR="0053426F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_Toc142302664 \h </w:instrText>
        </w:r>
        <w:r w:rsidR="0053426F" w:rsidRPr="00E75B1D">
          <w:rPr>
            <w:webHidden/>
          </w:rPr>
        </w:r>
        <w:r w:rsidR="0053426F" w:rsidRPr="00E75B1D">
          <w:rPr>
            <w:webHidden/>
          </w:rPr>
          <w:fldChar w:fldCharType="separate"/>
        </w:r>
        <w:r w:rsidR="0053426F">
          <w:rPr>
            <w:webHidden/>
          </w:rPr>
          <w:t>14</w:t>
        </w:r>
        <w:r w:rsidR="0053426F" w:rsidRPr="00E75B1D">
          <w:rPr>
            <w:webHidden/>
          </w:rPr>
          <w:fldChar w:fldCharType="end"/>
        </w:r>
      </w:hyperlink>
    </w:p>
    <w:p w14:paraId="5D78FF20" w14:textId="77777777" w:rsidR="0053426F" w:rsidRPr="00E75B1D" w:rsidRDefault="00000000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5" w:history="1">
        <w:r w:rsidR="0053426F" w:rsidRPr="00E75B1D">
          <w:rPr>
            <w:rStyle w:val="a5"/>
          </w:rPr>
          <w:t>2.10. Выявленные затруднения и проблемы, возникшие в процессе осуществления инновационной деятельности и пути их решения (формы, способы)</w:t>
        </w:r>
        <w:r w:rsidR="0053426F" w:rsidRPr="00E75B1D">
          <w:rPr>
            <w:webHidden/>
          </w:rPr>
          <w:tab/>
        </w:r>
        <w:r w:rsidR="0053426F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_Toc142302665 \h </w:instrText>
        </w:r>
        <w:r w:rsidR="0053426F" w:rsidRPr="00E75B1D">
          <w:rPr>
            <w:webHidden/>
          </w:rPr>
        </w:r>
        <w:r w:rsidR="0053426F" w:rsidRPr="00E75B1D">
          <w:rPr>
            <w:webHidden/>
          </w:rPr>
          <w:fldChar w:fldCharType="separate"/>
        </w:r>
        <w:r w:rsidR="0053426F">
          <w:rPr>
            <w:webHidden/>
          </w:rPr>
          <w:t>14</w:t>
        </w:r>
        <w:r w:rsidR="0053426F" w:rsidRPr="00E75B1D">
          <w:rPr>
            <w:webHidden/>
          </w:rPr>
          <w:fldChar w:fldCharType="end"/>
        </w:r>
      </w:hyperlink>
    </w:p>
    <w:p w14:paraId="05E061DE" w14:textId="77777777" w:rsidR="0053426F" w:rsidRPr="00E75B1D" w:rsidRDefault="00000000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6" w:history="1">
        <w:r w:rsidR="0053426F" w:rsidRPr="00E75B1D">
          <w:rPr>
            <w:rStyle w:val="a5"/>
          </w:rPr>
          <w:t>2.11. Предложения по распространению и внедрению результатов инновационного проекта (программы), достигнутых за отчетный период</w:t>
        </w:r>
        <w:r w:rsidR="0053426F" w:rsidRPr="00E75B1D">
          <w:rPr>
            <w:webHidden/>
          </w:rPr>
          <w:tab/>
        </w:r>
        <w:r w:rsidR="0053426F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_Toc142302666 \h </w:instrText>
        </w:r>
        <w:r w:rsidR="0053426F" w:rsidRPr="00E75B1D">
          <w:rPr>
            <w:webHidden/>
          </w:rPr>
        </w:r>
        <w:r w:rsidR="0053426F" w:rsidRPr="00E75B1D">
          <w:rPr>
            <w:webHidden/>
          </w:rPr>
          <w:fldChar w:fldCharType="separate"/>
        </w:r>
        <w:r w:rsidR="0053426F">
          <w:rPr>
            <w:webHidden/>
          </w:rPr>
          <w:t>14</w:t>
        </w:r>
        <w:r w:rsidR="0053426F" w:rsidRPr="00E75B1D">
          <w:rPr>
            <w:webHidden/>
          </w:rPr>
          <w:fldChar w:fldCharType="end"/>
        </w:r>
      </w:hyperlink>
    </w:p>
    <w:p w14:paraId="0C174310" w14:textId="77777777" w:rsidR="0053426F" w:rsidRPr="00E75B1D" w:rsidRDefault="00000000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7" w:history="1">
        <w:r w:rsidR="0053426F" w:rsidRPr="00E75B1D">
          <w:rPr>
            <w:rStyle w:val="a5"/>
          </w:rPr>
          <w:t>III. Задачи, план мероприятий по реализации инновационного проекта (программы) на 2023-2024 учебный год*</w:t>
        </w:r>
        <w:r w:rsidR="0053426F" w:rsidRPr="00E75B1D">
          <w:rPr>
            <w:webHidden/>
          </w:rPr>
          <w:tab/>
        </w:r>
        <w:r w:rsidR="0053426F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_Toc142302667 \h </w:instrText>
        </w:r>
        <w:r w:rsidR="0053426F" w:rsidRPr="00E75B1D">
          <w:rPr>
            <w:webHidden/>
          </w:rPr>
        </w:r>
        <w:r w:rsidR="0053426F" w:rsidRPr="00E75B1D">
          <w:rPr>
            <w:webHidden/>
          </w:rPr>
          <w:fldChar w:fldCharType="separate"/>
        </w:r>
        <w:r w:rsidR="0053426F">
          <w:rPr>
            <w:webHidden/>
          </w:rPr>
          <w:t>14</w:t>
        </w:r>
        <w:r w:rsidR="0053426F" w:rsidRPr="00E75B1D">
          <w:rPr>
            <w:webHidden/>
          </w:rPr>
          <w:fldChar w:fldCharType="end"/>
        </w:r>
      </w:hyperlink>
    </w:p>
    <w:p w14:paraId="7374863D" w14:textId="77777777" w:rsidR="0053426F" w:rsidRPr="00E75B1D" w:rsidRDefault="00000000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8" w:history="1">
        <w:r w:rsidR="0053426F" w:rsidRPr="00E75B1D">
          <w:rPr>
            <w:rStyle w:val="a5"/>
          </w:rPr>
          <w:t>Требования к структуре и содержанию отчета</w:t>
        </w:r>
        <w:r w:rsidR="0053426F" w:rsidRPr="00E75B1D">
          <w:rPr>
            <w:webHidden/>
          </w:rPr>
          <w:tab/>
        </w:r>
        <w:r w:rsidR="0053426F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_Toc142302668 \h </w:instrText>
        </w:r>
        <w:r w:rsidR="0053426F" w:rsidRPr="00E75B1D">
          <w:rPr>
            <w:webHidden/>
          </w:rPr>
        </w:r>
        <w:r w:rsidR="0053426F" w:rsidRPr="00E75B1D">
          <w:rPr>
            <w:webHidden/>
          </w:rPr>
          <w:fldChar w:fldCharType="separate"/>
        </w:r>
        <w:r w:rsidR="0053426F">
          <w:rPr>
            <w:webHidden/>
          </w:rPr>
          <w:t>15</w:t>
        </w:r>
        <w:r w:rsidR="0053426F" w:rsidRPr="00E75B1D">
          <w:rPr>
            <w:webHidden/>
          </w:rPr>
          <w:fldChar w:fldCharType="end"/>
        </w:r>
      </w:hyperlink>
    </w:p>
    <w:p w14:paraId="584ED2A9" w14:textId="77777777" w:rsidR="0053426F" w:rsidRPr="005C75A9" w:rsidRDefault="0053426F" w:rsidP="0053426F">
      <w:pPr>
        <w:spacing w:line="360" w:lineRule="auto"/>
        <w:jc w:val="both"/>
      </w:pPr>
      <w:r w:rsidRPr="00E75B1D">
        <w:rPr>
          <w:bCs/>
          <w:sz w:val="24"/>
        </w:rPr>
        <w:fldChar w:fldCharType="end"/>
      </w:r>
    </w:p>
    <w:p w14:paraId="62F48B03" w14:textId="77777777" w:rsidR="0053426F" w:rsidRDefault="0053426F" w:rsidP="0053426F">
      <w:pPr>
        <w:ind w:hanging="704"/>
        <w:jc w:val="center"/>
        <w:rPr>
          <w:b/>
          <w:bCs/>
        </w:rPr>
        <w:sectPr w:rsidR="0053426F" w:rsidSect="00C109F7">
          <w:headerReference w:type="default" r:id="rId7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5A85E853" w14:textId="77777777" w:rsidR="0053426F" w:rsidRPr="00D23376" w:rsidRDefault="0053426F" w:rsidP="0053426F">
      <w:pPr>
        <w:pStyle w:val="af8"/>
        <w:rPr>
          <w:rFonts w:ascii="Times New Roman" w:hAnsi="Times New Roman"/>
          <w:b/>
          <w:bCs/>
          <w:iCs/>
          <w:color w:val="000000"/>
        </w:rPr>
      </w:pPr>
      <w:bookmarkStart w:id="0" w:name="_Toc142302648"/>
      <w:r w:rsidRPr="00D23376">
        <w:rPr>
          <w:rFonts w:ascii="Times New Roman" w:hAnsi="Times New Roman"/>
          <w:b/>
          <w:bCs/>
          <w:iCs/>
          <w:color w:val="000000"/>
        </w:rPr>
        <w:lastRenderedPageBreak/>
        <w:t>I. Общие сведения об образовательной организации</w:t>
      </w:r>
      <w:bookmarkEnd w:id="0"/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80"/>
        <w:gridCol w:w="4540"/>
        <w:gridCol w:w="4656"/>
      </w:tblGrid>
      <w:tr w:rsidR="00F80165" w:rsidRPr="007136D0" w14:paraId="717B66D9" w14:textId="77777777" w:rsidTr="000F50D4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EAA1E" w14:textId="77777777" w:rsidR="00F80165" w:rsidRPr="00C109F7" w:rsidRDefault="00F80165" w:rsidP="00F80165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254D" w14:textId="77777777" w:rsidR="00F80165" w:rsidRPr="00C109F7" w:rsidRDefault="00F80165" w:rsidP="00F80165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E419" w14:textId="739174BA" w:rsidR="00F80165" w:rsidRPr="007136D0" w:rsidRDefault="00F80165" w:rsidP="007136D0">
            <w:pPr>
              <w:pStyle w:val="a6"/>
              <w:rPr>
                <w:rFonts w:ascii="Times New Roman" w:hAnsi="Times New Roman"/>
              </w:rPr>
            </w:pPr>
            <w:r w:rsidRPr="007136D0">
              <w:rPr>
                <w:rFonts w:ascii="Times New Roman" w:hAnsi="Times New Roman"/>
              </w:rPr>
              <w:t xml:space="preserve">  Сургут</w:t>
            </w:r>
          </w:p>
        </w:tc>
      </w:tr>
      <w:tr w:rsidR="00F80165" w:rsidRPr="007136D0" w14:paraId="77CD745E" w14:textId="77777777" w:rsidTr="000F50D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95E2" w14:textId="77777777" w:rsidR="00F80165" w:rsidRPr="00C109F7" w:rsidRDefault="00F80165" w:rsidP="00F80165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CD1B" w14:textId="77777777" w:rsidR="00F80165" w:rsidRPr="00C109F7" w:rsidRDefault="00F80165" w:rsidP="00F80165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Населенный пункт (указать полностью)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3BA8" w14:textId="6A468B2D" w:rsidR="00F80165" w:rsidRPr="007136D0" w:rsidRDefault="00F80165" w:rsidP="007136D0">
            <w:pPr>
              <w:pStyle w:val="a6"/>
              <w:rPr>
                <w:rFonts w:ascii="Times New Roman" w:hAnsi="Times New Roman"/>
              </w:rPr>
            </w:pPr>
            <w:r w:rsidRPr="007136D0">
              <w:rPr>
                <w:rFonts w:ascii="Times New Roman" w:hAnsi="Times New Roman"/>
              </w:rPr>
              <w:t>Сургут</w:t>
            </w:r>
          </w:p>
        </w:tc>
      </w:tr>
      <w:tr w:rsidR="0053426F" w:rsidRPr="007136D0" w14:paraId="04DA4329" w14:textId="77777777" w:rsidTr="000F50D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4046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764D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Полное наименование образовательной организации 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3CA5" w14:textId="521B4556" w:rsidR="0053426F" w:rsidRPr="007136D0" w:rsidRDefault="0053426F" w:rsidP="007136D0">
            <w:pPr>
              <w:pStyle w:val="a6"/>
              <w:rPr>
                <w:rFonts w:ascii="Times New Roman" w:hAnsi="Times New Roman"/>
              </w:rPr>
            </w:pPr>
            <w:r w:rsidRPr="007136D0">
              <w:rPr>
                <w:rFonts w:ascii="Times New Roman" w:hAnsi="Times New Roman"/>
              </w:rPr>
              <w:t> </w:t>
            </w:r>
            <w:r w:rsidR="00F80165" w:rsidRPr="007136D0">
              <w:rPr>
                <w:rFonts w:ascii="Times New Roman" w:hAnsi="Times New Roman"/>
              </w:rPr>
              <w:t>Муниципальное бюджетное общеобразовательное учреждение средняя общеобразовательная школа №7</w:t>
            </w:r>
          </w:p>
        </w:tc>
      </w:tr>
      <w:tr w:rsidR="0053426F" w:rsidRPr="007136D0" w14:paraId="2C249A06" w14:textId="77777777" w:rsidTr="000F50D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3EBB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66AC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Место нахождения образовательной организации (</w:t>
            </w:r>
            <w:r w:rsidRPr="00C109F7">
              <w:rPr>
                <w:i/>
                <w:iCs/>
                <w:color w:val="000000"/>
                <w:spacing w:val="0"/>
                <w:sz w:val="22"/>
                <w:szCs w:val="22"/>
              </w:rPr>
              <w:t>юридический адрес</w:t>
            </w:r>
            <w:r w:rsidRPr="00C109F7">
              <w:rPr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AD0C" w14:textId="79319AA3" w:rsidR="0053426F" w:rsidRPr="007136D0" w:rsidRDefault="0053426F" w:rsidP="007136D0">
            <w:pPr>
              <w:pStyle w:val="a6"/>
              <w:rPr>
                <w:rFonts w:ascii="Times New Roman" w:hAnsi="Times New Roman"/>
              </w:rPr>
            </w:pPr>
            <w:r w:rsidRPr="007136D0">
              <w:rPr>
                <w:rFonts w:ascii="Times New Roman" w:hAnsi="Times New Roman"/>
              </w:rPr>
              <w:t> </w:t>
            </w:r>
            <w:r w:rsidR="00F80165" w:rsidRPr="007136D0">
              <w:rPr>
                <w:rFonts w:ascii="Times New Roman" w:hAnsi="Times New Roman"/>
              </w:rPr>
              <w:t>628403, Российская Федерация, Тюменская область, Ханты-Мансийский автономный округ — Югра, г. Сургут, проезд Дружбы, д.12а</w:t>
            </w:r>
          </w:p>
        </w:tc>
      </w:tr>
      <w:tr w:rsidR="0053426F" w:rsidRPr="007136D0" w14:paraId="69672AA3" w14:textId="77777777" w:rsidTr="000F50D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AAFA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07A6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Место нахождения образовательной организации (</w:t>
            </w:r>
            <w:r w:rsidRPr="00C109F7">
              <w:rPr>
                <w:i/>
                <w:iCs/>
                <w:color w:val="000000"/>
                <w:spacing w:val="0"/>
                <w:sz w:val="22"/>
                <w:szCs w:val="22"/>
              </w:rPr>
              <w:t>фактический адрес</w:t>
            </w:r>
            <w:r w:rsidRPr="00C109F7">
              <w:rPr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2213" w14:textId="074C1958" w:rsidR="0053426F" w:rsidRPr="007136D0" w:rsidRDefault="0053426F" w:rsidP="007136D0">
            <w:pPr>
              <w:pStyle w:val="a6"/>
              <w:rPr>
                <w:rFonts w:ascii="Times New Roman" w:hAnsi="Times New Roman"/>
              </w:rPr>
            </w:pPr>
            <w:r w:rsidRPr="007136D0">
              <w:rPr>
                <w:rFonts w:ascii="Times New Roman" w:hAnsi="Times New Roman"/>
              </w:rPr>
              <w:t> </w:t>
            </w:r>
            <w:r w:rsidR="00F80165" w:rsidRPr="007136D0">
              <w:rPr>
                <w:rFonts w:ascii="Times New Roman" w:hAnsi="Times New Roman"/>
              </w:rPr>
              <w:t>628403, Российская Федерация, Тюменская область, Ханты-Мансийский автономный округ — Югра, г. Сургут, проезд Дружбы, д.12а</w:t>
            </w:r>
          </w:p>
        </w:tc>
      </w:tr>
      <w:tr w:rsidR="0053426F" w:rsidRPr="00C109F7" w14:paraId="459E7473" w14:textId="77777777" w:rsidTr="000F50D4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933F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9E2B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Адрес официального сайта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3D23" w14:textId="713F21D1" w:rsidR="00F80165" w:rsidRDefault="00000000" w:rsidP="000F50D4">
            <w:pPr>
              <w:rPr>
                <w:sz w:val="22"/>
                <w:szCs w:val="22"/>
              </w:rPr>
            </w:pPr>
            <w:hyperlink r:id="rId8" w:history="1">
              <w:r w:rsidR="00F80165" w:rsidRPr="00B133AC">
                <w:rPr>
                  <w:rStyle w:val="a5"/>
                  <w:sz w:val="22"/>
                  <w:szCs w:val="22"/>
                </w:rPr>
                <w:t>https://shkola7surgut-r86.gosweb.gosuslugi.ru/</w:t>
              </w:r>
            </w:hyperlink>
            <w:r w:rsidR="00F80165" w:rsidRPr="00F80165">
              <w:rPr>
                <w:sz w:val="22"/>
                <w:szCs w:val="22"/>
              </w:rPr>
              <w:t xml:space="preserve"> </w:t>
            </w:r>
          </w:p>
          <w:p w14:paraId="503CBFFF" w14:textId="3CE807C7" w:rsidR="00F80165" w:rsidRPr="00F80165" w:rsidRDefault="00F80165" w:rsidP="000F50D4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</w:tr>
      <w:tr w:rsidR="0053426F" w:rsidRPr="00C109F7" w14:paraId="29975AD7" w14:textId="77777777" w:rsidTr="000F50D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63F4F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7.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AA3E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Электронная почта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DFC6" w14:textId="34390961" w:rsidR="0053426F" w:rsidRPr="00F80165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  <w:r w:rsidRPr="00F80165">
              <w:rPr>
                <w:color w:val="000000"/>
                <w:spacing w:val="0"/>
                <w:sz w:val="22"/>
                <w:szCs w:val="22"/>
              </w:rPr>
              <w:t> </w:t>
            </w:r>
            <w:r w:rsidR="00F80165" w:rsidRPr="00F80165">
              <w:rPr>
                <w:sz w:val="22"/>
                <w:szCs w:val="22"/>
              </w:rPr>
              <w:t>sc7@admsurgut.ru</w:t>
            </w:r>
          </w:p>
        </w:tc>
      </w:tr>
      <w:tr w:rsidR="0053426F" w:rsidRPr="00C109F7" w14:paraId="210E8556" w14:textId="77777777" w:rsidTr="000F50D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AE84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D193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Ф.И.О.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C328" w14:textId="42972F1D" w:rsidR="0053426F" w:rsidRPr="00F80165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  <w:r w:rsidRPr="00F80165">
              <w:rPr>
                <w:color w:val="000000"/>
                <w:spacing w:val="0"/>
                <w:sz w:val="22"/>
                <w:szCs w:val="22"/>
              </w:rPr>
              <w:t> </w:t>
            </w:r>
            <w:r w:rsidR="00F80165">
              <w:rPr>
                <w:color w:val="000000"/>
                <w:spacing w:val="0"/>
                <w:sz w:val="22"/>
                <w:szCs w:val="22"/>
              </w:rPr>
              <w:t>Путинцева Маргарита Вячеславовна</w:t>
            </w:r>
          </w:p>
        </w:tc>
      </w:tr>
      <w:tr w:rsidR="0053426F" w:rsidRPr="00C109F7" w14:paraId="02C8BE41" w14:textId="77777777" w:rsidTr="000F50D4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09BC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54CE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Электронная почта и контактные телефоны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8912" w14:textId="61F57378" w:rsidR="0053426F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  <w:r w:rsidRPr="00F80165">
              <w:rPr>
                <w:color w:val="000000"/>
                <w:spacing w:val="0"/>
                <w:sz w:val="22"/>
                <w:szCs w:val="22"/>
              </w:rPr>
              <w:t> </w:t>
            </w:r>
            <w:r w:rsidR="00F80165" w:rsidRPr="00F80165">
              <w:rPr>
                <w:sz w:val="22"/>
                <w:szCs w:val="22"/>
              </w:rPr>
              <w:t>sc7@admsurgut.ru</w:t>
            </w:r>
          </w:p>
          <w:p w14:paraId="398A1EB4" w14:textId="38DDBDD5" w:rsidR="00F80165" w:rsidRPr="00F80165" w:rsidRDefault="00F80165" w:rsidP="000F50D4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8(3462) 500704</w:t>
            </w:r>
          </w:p>
        </w:tc>
      </w:tr>
      <w:tr w:rsidR="0053426F" w:rsidRPr="00C109F7" w14:paraId="35251B09" w14:textId="77777777" w:rsidTr="000F50D4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7570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10.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41DF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Ф.И.О. лица, ответственного за заполнение отчетной формы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0658" w14:textId="79CCB6D6" w:rsidR="0053426F" w:rsidRPr="00F80165" w:rsidRDefault="00F80165" w:rsidP="000F50D4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Ченченко Светлана Сергеевна</w:t>
            </w:r>
          </w:p>
        </w:tc>
      </w:tr>
      <w:tr w:rsidR="0053426F" w:rsidRPr="00C109F7" w14:paraId="7484E805" w14:textId="77777777" w:rsidTr="000F50D4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0388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11.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66E3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Кадровое обеспечение реализации инновационного проекта (программы)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F90B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Табличный тип данных*</w:t>
            </w:r>
          </w:p>
        </w:tc>
      </w:tr>
      <w:tr w:rsidR="0053426F" w:rsidRPr="00C109F7" w14:paraId="1EAF4E1A" w14:textId="77777777" w:rsidTr="000F50D4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FD88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12. 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0BAC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Практическая значимость инновационного проекта (программы)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6653" w14:textId="0D0B0F43" w:rsidR="0053426F" w:rsidRPr="006A37D4" w:rsidRDefault="006A37D4" w:rsidP="006A37D4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</w:t>
            </w:r>
            <w:r w:rsidRPr="006A37D4">
              <w:rPr>
                <w:rFonts w:ascii="Times New Roman" w:hAnsi="Times New Roman"/>
              </w:rPr>
              <w:t>опуляризация научно-технической, исследовательской и предпринимательской деятельности школьников; подготовки школьников к участию в муниципальном этапе Чемпионата «WORLDSKILLS» в компетенции «Предпринимательство».</w:t>
            </w:r>
          </w:p>
        </w:tc>
      </w:tr>
      <w:tr w:rsidR="0053426F" w:rsidRPr="007136D0" w14:paraId="4AB3EBA9" w14:textId="77777777" w:rsidTr="000F50D4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0E04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13.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8FBD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Инновационная значимость проекта (инновационный потенциал) проекта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DEEF" w14:textId="77777777" w:rsidR="007136D0" w:rsidRPr="007136D0" w:rsidRDefault="007136D0" w:rsidP="007136D0">
            <w:pPr>
              <w:numPr>
                <w:ilvl w:val="0"/>
                <w:numId w:val="38"/>
              </w:numPr>
              <w:spacing w:after="160" w:line="259" w:lineRule="auto"/>
              <w:ind w:left="459" w:hanging="425"/>
              <w:contextualSpacing/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7136D0"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  <w:t>Создать и распространить специальные образовательные программы по технологическому предпринимательству в общее и дополнительное образование;</w:t>
            </w:r>
          </w:p>
          <w:p w14:paraId="38B848A6" w14:textId="77777777" w:rsidR="007136D0" w:rsidRPr="007136D0" w:rsidRDefault="007136D0" w:rsidP="007136D0">
            <w:pPr>
              <w:numPr>
                <w:ilvl w:val="0"/>
                <w:numId w:val="38"/>
              </w:numPr>
              <w:spacing w:after="160" w:line="259" w:lineRule="auto"/>
              <w:ind w:left="459" w:hanging="425"/>
              <w:contextualSpacing/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7136D0"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  <w:t>Организовать процесс установления партнерских связей по вопросам технопредпринимательства между общеобразовательными организациями;</w:t>
            </w:r>
          </w:p>
          <w:p w14:paraId="10C7C945" w14:textId="77777777" w:rsidR="007136D0" w:rsidRPr="007136D0" w:rsidRDefault="007136D0" w:rsidP="007136D0">
            <w:pPr>
              <w:numPr>
                <w:ilvl w:val="0"/>
                <w:numId w:val="38"/>
              </w:numPr>
              <w:spacing w:after="160" w:line="259" w:lineRule="auto"/>
              <w:ind w:left="459" w:hanging="425"/>
              <w:contextualSpacing/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7136D0"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  <w:t>Определить критерии оценки качества образовательных результатов обучающихся в области технологического предпринимательства;</w:t>
            </w:r>
          </w:p>
          <w:p w14:paraId="02387382" w14:textId="7F6D3ABA" w:rsidR="0053426F" w:rsidRPr="007136D0" w:rsidRDefault="007136D0" w:rsidP="007136D0">
            <w:pPr>
              <w:pStyle w:val="af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</w:rPr>
            </w:pPr>
            <w:r w:rsidRPr="007136D0">
              <w:rPr>
                <w:rFonts w:ascii="Times New Roman" w:eastAsia="Calibri" w:hAnsi="Times New Roman" w:cs="Times New Roman"/>
                <w:color w:val="000000"/>
              </w:rPr>
              <w:t xml:space="preserve">Расширить сеть общеобразовательных организаций и учителей, занимающихся распространением передового опыта по вопросам </w:t>
            </w:r>
            <w:r w:rsidRPr="007136D0">
              <w:rPr>
                <w:rFonts w:ascii="Times New Roman" w:eastAsia="Calibri" w:hAnsi="Times New Roman" w:cs="Times New Roman"/>
                <w:color w:val="000000"/>
              </w:rPr>
              <w:lastRenderedPageBreak/>
              <w:t>внедрения технологического предпринимательства в школьное технологическое образование</w:t>
            </w:r>
          </w:p>
        </w:tc>
      </w:tr>
    </w:tbl>
    <w:p w14:paraId="73649D64" w14:textId="77777777" w:rsidR="0053426F" w:rsidRDefault="0053426F" w:rsidP="0053426F">
      <w:pPr>
        <w:spacing w:after="200" w:line="276" w:lineRule="auto"/>
        <w:jc w:val="center"/>
        <w:sectPr w:rsidR="0053426F" w:rsidSect="00C109F7">
          <w:pgSz w:w="11906" w:h="16838"/>
          <w:pgMar w:top="1134" w:right="567" w:bottom="1134" w:left="1134" w:header="510" w:footer="708" w:gutter="0"/>
          <w:cols w:space="708"/>
          <w:docGrid w:linePitch="360"/>
        </w:sectPr>
      </w:pPr>
    </w:p>
    <w:p w14:paraId="75F704DA" w14:textId="77777777" w:rsidR="0053426F" w:rsidRPr="00C109F7" w:rsidRDefault="0053426F" w:rsidP="0053426F">
      <w:pPr>
        <w:jc w:val="center"/>
        <w:rPr>
          <w:bCs/>
          <w:iCs/>
          <w:color w:val="000000"/>
          <w:spacing w:val="0"/>
          <w:sz w:val="24"/>
        </w:rPr>
      </w:pPr>
      <w:r w:rsidRPr="00C109F7">
        <w:rPr>
          <w:b/>
          <w:bCs/>
          <w:iCs/>
          <w:color w:val="000000"/>
          <w:spacing w:val="0"/>
          <w:sz w:val="24"/>
        </w:rPr>
        <w:lastRenderedPageBreak/>
        <w:t xml:space="preserve">*Кадровое обеспечение реализации инновационного проекта (программы) </w:t>
      </w:r>
      <w:r w:rsidRPr="00C109F7">
        <w:rPr>
          <w:bCs/>
          <w:iCs/>
          <w:color w:val="000000"/>
          <w:spacing w:val="0"/>
          <w:sz w:val="24"/>
        </w:rPr>
        <w:t>(п. 11)</w:t>
      </w:r>
    </w:p>
    <w:p w14:paraId="20822565" w14:textId="77777777" w:rsidR="0053426F" w:rsidRPr="00C109F7" w:rsidRDefault="0053426F" w:rsidP="0053426F">
      <w:pPr>
        <w:jc w:val="center"/>
        <w:rPr>
          <w:spacing w:val="0"/>
          <w:sz w:val="24"/>
        </w:rPr>
      </w:pPr>
    </w:p>
    <w:tbl>
      <w:tblPr>
        <w:tblW w:w="14673" w:type="dxa"/>
        <w:jc w:val="center"/>
        <w:tblLook w:val="04A0" w:firstRow="1" w:lastRow="0" w:firstColumn="1" w:lastColumn="0" w:noHBand="0" w:noVBand="1"/>
      </w:tblPr>
      <w:tblGrid>
        <w:gridCol w:w="649"/>
        <w:gridCol w:w="2237"/>
        <w:gridCol w:w="1723"/>
        <w:gridCol w:w="2335"/>
        <w:gridCol w:w="2442"/>
        <w:gridCol w:w="2312"/>
        <w:gridCol w:w="2975"/>
      </w:tblGrid>
      <w:tr w:rsidR="0053426F" w:rsidRPr="00C109F7" w14:paraId="56EC1052" w14:textId="77777777" w:rsidTr="000F50D4">
        <w:trPr>
          <w:trHeight w:val="126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5375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7915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ФИО специалиста 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02B4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Должность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98B1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Квалификационная категория (ученая степень (при наличии)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AE51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Стаж педагогической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B4878" w14:textId="77777777" w:rsidR="0053426F" w:rsidRPr="00C109F7" w:rsidRDefault="0053426F" w:rsidP="000F50D4">
            <w:pPr>
              <w:pStyle w:val="Default"/>
              <w:jc w:val="center"/>
              <w:rPr>
                <w:sz w:val="22"/>
                <w:szCs w:val="22"/>
              </w:rPr>
            </w:pPr>
            <w:r w:rsidRPr="00C109F7">
              <w:rPr>
                <w:sz w:val="22"/>
                <w:szCs w:val="22"/>
              </w:rPr>
              <w:t xml:space="preserve">Опыт работы специалиста в международных, федеральных и региональных проектах в сфере образования и науки за последние 3 года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04C7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Статус (ф</w:t>
            </w:r>
            <w:r w:rsidRPr="00C109F7">
              <w:rPr>
                <w:color w:val="000000"/>
                <w:spacing w:val="0"/>
                <w:sz w:val="22"/>
                <w:szCs w:val="22"/>
              </w:rPr>
              <w:t>ункции</w:t>
            </w:r>
            <w:r>
              <w:rPr>
                <w:color w:val="000000"/>
                <w:spacing w:val="0"/>
                <w:sz w:val="22"/>
                <w:szCs w:val="22"/>
              </w:rPr>
              <w:t>)</w:t>
            </w: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 специалиста в рамках реализации инновационного проекта (программы) </w:t>
            </w:r>
          </w:p>
        </w:tc>
      </w:tr>
      <w:tr w:rsidR="0053426F" w:rsidRPr="00180B06" w14:paraId="08E84278" w14:textId="77777777" w:rsidTr="000F50D4">
        <w:trPr>
          <w:trHeight w:val="23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3B0550" w14:textId="77777777" w:rsidR="0053426F" w:rsidRPr="00180B06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79AA4" w14:textId="77777777" w:rsidR="0053426F" w:rsidRPr="00180B06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4517B" w14:textId="77777777" w:rsidR="0053426F" w:rsidRPr="00180B06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B6B598" w14:textId="77777777" w:rsidR="0053426F" w:rsidRPr="00180B06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1873A" w14:textId="77777777" w:rsidR="0053426F" w:rsidRPr="00180B06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D6AF9" w14:textId="77777777" w:rsidR="0053426F" w:rsidRPr="00180B06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6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DC76B" w14:textId="77777777" w:rsidR="0053426F" w:rsidRPr="00180B06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7</w:t>
            </w:r>
          </w:p>
        </w:tc>
      </w:tr>
      <w:tr w:rsidR="0053426F" w:rsidRPr="00C109F7" w14:paraId="396BB9E2" w14:textId="77777777" w:rsidTr="000F50D4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ACF7" w14:textId="0ABC933A" w:rsidR="0053426F" w:rsidRPr="00C109F7" w:rsidRDefault="007136D0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627D" w14:textId="5934308A" w:rsidR="0053426F" w:rsidRPr="00C109F7" w:rsidRDefault="007136D0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Путинцева Маргарита Вячеславовна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1853" w14:textId="431FCB38" w:rsidR="0053426F" w:rsidRPr="00C109F7" w:rsidRDefault="007136D0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Директор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E37F" w14:textId="117AD0BC" w:rsidR="0053426F" w:rsidRPr="00C109F7" w:rsidRDefault="007136D0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нет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5395" w14:textId="7F7B16DB" w:rsidR="0053426F" w:rsidRPr="00C109F7" w:rsidRDefault="007136D0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30</w:t>
            </w:r>
            <w:r w:rsidR="009A0C0B">
              <w:rPr>
                <w:color w:val="000000"/>
                <w:spacing w:val="0"/>
                <w:sz w:val="22"/>
                <w:szCs w:val="22"/>
              </w:rPr>
              <w:t xml:space="preserve">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549CE" w14:textId="79D4AC7E" w:rsidR="0053426F" w:rsidRPr="00C109F7" w:rsidRDefault="007136D0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-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3308" w14:textId="4B2E8DA9" w:rsidR="0053426F" w:rsidRPr="00C109F7" w:rsidRDefault="007136D0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Руководитель проекта</w:t>
            </w:r>
          </w:p>
        </w:tc>
      </w:tr>
      <w:tr w:rsidR="007136D0" w:rsidRPr="00C109F7" w14:paraId="26E5E582" w14:textId="77777777" w:rsidTr="000F50D4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4504" w14:textId="5CA2852A" w:rsidR="007136D0" w:rsidRDefault="007136D0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9C6B" w14:textId="49966E65" w:rsidR="007136D0" w:rsidRDefault="007136D0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Ченченко Светлана Сергеевна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9946" w14:textId="63A44831" w:rsidR="007136D0" w:rsidRDefault="007136D0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FB8E" w14:textId="612702A3" w:rsidR="007136D0" w:rsidRDefault="007136D0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нет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4A6F" w14:textId="31FA97A8" w:rsidR="007136D0" w:rsidRDefault="007136D0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16</w:t>
            </w:r>
            <w:r w:rsidR="009A0C0B">
              <w:rPr>
                <w:color w:val="000000"/>
                <w:spacing w:val="0"/>
                <w:sz w:val="22"/>
                <w:szCs w:val="22"/>
              </w:rPr>
              <w:t xml:space="preserve">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8419D" w14:textId="428561D5" w:rsidR="007136D0" w:rsidRDefault="007136D0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-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1434" w14:textId="4C148E24" w:rsidR="007136D0" w:rsidRDefault="007136D0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Научный руководитель</w:t>
            </w:r>
          </w:p>
        </w:tc>
      </w:tr>
      <w:tr w:rsidR="007136D0" w:rsidRPr="00C109F7" w14:paraId="06ABBDB3" w14:textId="77777777" w:rsidTr="000F50D4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F360" w14:textId="059921F2" w:rsidR="007136D0" w:rsidRDefault="007136D0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594D" w14:textId="1B2A4D7F" w:rsidR="007136D0" w:rsidRDefault="007136D0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Таркова Лариса Анатольевна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DE5B" w14:textId="1F9AA6C0" w:rsidR="007136D0" w:rsidRDefault="007136D0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Учитель технологии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F471" w14:textId="15C7C6BC" w:rsidR="007136D0" w:rsidRDefault="007136D0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нет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7369" w14:textId="686BD91F" w:rsidR="007136D0" w:rsidRDefault="007136D0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35</w:t>
            </w:r>
            <w:r w:rsidR="009A0C0B">
              <w:rPr>
                <w:color w:val="000000"/>
                <w:spacing w:val="0"/>
                <w:sz w:val="22"/>
                <w:szCs w:val="22"/>
              </w:rPr>
              <w:t xml:space="preserve">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F4D40" w14:textId="0F1063EF" w:rsidR="007136D0" w:rsidRDefault="007136D0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Эксперт муниципального этапа регионального чемпионата «Молодые профессионалы»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5C61" w14:textId="4588596A" w:rsidR="007136D0" w:rsidRDefault="007136D0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Координатор</w:t>
            </w:r>
          </w:p>
        </w:tc>
      </w:tr>
      <w:tr w:rsidR="007136D0" w:rsidRPr="00C109F7" w14:paraId="403B1E66" w14:textId="77777777" w:rsidTr="000F50D4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21BF" w14:textId="370A1003" w:rsidR="007136D0" w:rsidRDefault="007136D0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5E06" w14:textId="28C10067" w:rsidR="007136D0" w:rsidRDefault="007136D0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Коновалова Алена Игоревна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EA85" w14:textId="2BF2AD42" w:rsidR="007136D0" w:rsidRDefault="007136D0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Учитель технологии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97BB" w14:textId="3EFB545D" w:rsidR="007136D0" w:rsidRDefault="007136D0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нет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A93D" w14:textId="4BFBB776" w:rsidR="007136D0" w:rsidRDefault="009A0C0B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7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C84DD" w14:textId="482C2B54" w:rsidR="007136D0" w:rsidRDefault="009A0C0B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-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0E4B" w14:textId="7E2335E6" w:rsidR="007136D0" w:rsidRDefault="009A0C0B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</w:tc>
      </w:tr>
      <w:tr w:rsidR="0053426F" w:rsidRPr="00C109F7" w14:paraId="4F444474" w14:textId="77777777" w:rsidTr="000F50D4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F63B" w14:textId="53FD7BF6" w:rsidR="0053426F" w:rsidRPr="00C109F7" w:rsidRDefault="007136D0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1B31" w14:textId="14BB76D6" w:rsidR="0053426F" w:rsidRPr="00C109F7" w:rsidRDefault="009A0C0B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Гришина Наталья Александровна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CDB0" w14:textId="28D1E254" w:rsidR="0053426F" w:rsidRPr="00C109F7" w:rsidRDefault="009A0C0B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BD31" w14:textId="1673645A" w:rsidR="0053426F" w:rsidRPr="00C109F7" w:rsidRDefault="009A0C0B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нет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DBFD" w14:textId="38015ED5" w:rsidR="0053426F" w:rsidRPr="00C109F7" w:rsidRDefault="009A0C0B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29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554EC" w14:textId="41158830" w:rsidR="0053426F" w:rsidRPr="00C109F7" w:rsidRDefault="009A0C0B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Эксперт муниципального этапа регионального чемпионата «Молодые профессионалы»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BDAD" w14:textId="1F58FDB2" w:rsidR="0053426F" w:rsidRPr="00C109F7" w:rsidRDefault="009A0C0B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</w:tc>
      </w:tr>
    </w:tbl>
    <w:p w14:paraId="163E05D9" w14:textId="77777777" w:rsidR="009A0C0B" w:rsidRDefault="009A0C0B" w:rsidP="0053426F">
      <w:pPr>
        <w:pStyle w:val="af8"/>
        <w:rPr>
          <w:rFonts w:ascii="Times New Roman" w:hAnsi="Times New Roman"/>
          <w:b/>
          <w:bCs/>
          <w:iCs/>
          <w:color w:val="000000"/>
        </w:rPr>
      </w:pPr>
      <w:bookmarkStart w:id="1" w:name="_Toc142302649"/>
    </w:p>
    <w:p w14:paraId="2B8C7522" w14:textId="77777777" w:rsidR="009A0C0B" w:rsidRDefault="009A0C0B" w:rsidP="0053426F">
      <w:pPr>
        <w:pStyle w:val="af8"/>
        <w:rPr>
          <w:rFonts w:ascii="Times New Roman" w:hAnsi="Times New Roman"/>
          <w:b/>
          <w:bCs/>
          <w:iCs/>
          <w:color w:val="000000"/>
        </w:rPr>
      </w:pPr>
    </w:p>
    <w:p w14:paraId="45EC55FA" w14:textId="77777777" w:rsidR="009A0C0B" w:rsidRDefault="009A0C0B" w:rsidP="0053426F">
      <w:pPr>
        <w:pStyle w:val="af8"/>
        <w:rPr>
          <w:rFonts w:ascii="Times New Roman" w:hAnsi="Times New Roman"/>
          <w:b/>
          <w:bCs/>
          <w:iCs/>
          <w:color w:val="000000"/>
        </w:rPr>
      </w:pPr>
    </w:p>
    <w:p w14:paraId="416BE8C1" w14:textId="77777777" w:rsidR="009A0C0B" w:rsidRDefault="009A0C0B" w:rsidP="0053426F">
      <w:pPr>
        <w:pStyle w:val="af8"/>
        <w:rPr>
          <w:rFonts w:ascii="Times New Roman" w:hAnsi="Times New Roman"/>
          <w:b/>
          <w:bCs/>
          <w:iCs/>
          <w:color w:val="000000"/>
        </w:rPr>
      </w:pPr>
    </w:p>
    <w:p w14:paraId="1395C675" w14:textId="16AB370F" w:rsidR="0053426F" w:rsidRPr="00D23376" w:rsidRDefault="0053426F" w:rsidP="0053426F">
      <w:pPr>
        <w:pStyle w:val="af8"/>
        <w:rPr>
          <w:rFonts w:ascii="Times New Roman" w:hAnsi="Times New Roman"/>
          <w:b/>
          <w:bCs/>
          <w:iCs/>
          <w:color w:val="000000"/>
        </w:rPr>
      </w:pPr>
      <w:r w:rsidRPr="00D23376">
        <w:rPr>
          <w:rFonts w:ascii="Times New Roman" w:hAnsi="Times New Roman"/>
          <w:b/>
          <w:bCs/>
          <w:iCs/>
          <w:color w:val="000000"/>
        </w:rPr>
        <w:lastRenderedPageBreak/>
        <w:t>II. Сведения о реализации проекта за отчетный период</w:t>
      </w:r>
      <w:bookmarkEnd w:id="1"/>
    </w:p>
    <w:p w14:paraId="73EB3FB5" w14:textId="77777777" w:rsidR="0053426F" w:rsidRPr="00C77CCE" w:rsidRDefault="0053426F" w:rsidP="0053426F">
      <w:pPr>
        <w:pStyle w:val="af8"/>
        <w:rPr>
          <w:rFonts w:ascii="Times New Roman" w:hAnsi="Times New Roman"/>
          <w:b/>
        </w:rPr>
      </w:pPr>
      <w:bookmarkStart w:id="2" w:name="_Toc142302650"/>
      <w:r w:rsidRPr="00C77CCE">
        <w:rPr>
          <w:rFonts w:ascii="Times New Roman" w:hAnsi="Times New Roman"/>
          <w:b/>
          <w:bCs/>
          <w:iCs/>
          <w:color w:val="000000"/>
        </w:rPr>
        <w:t xml:space="preserve">2.1. </w:t>
      </w:r>
      <w:r w:rsidRPr="00C77CCE">
        <w:rPr>
          <w:rFonts w:ascii="Times New Roman" w:hAnsi="Times New Roman"/>
          <w:b/>
        </w:rPr>
        <w:t>Реализация программных мероприятий региональной инновационной площадкой за отчетный период</w:t>
      </w:r>
      <w:r>
        <w:rPr>
          <w:rFonts w:ascii="Times New Roman" w:hAnsi="Times New Roman"/>
          <w:b/>
        </w:rPr>
        <w:t xml:space="preserve"> </w:t>
      </w:r>
      <w:r w:rsidRPr="00C77CCE">
        <w:rPr>
          <w:rFonts w:ascii="Times New Roman" w:hAnsi="Times New Roman"/>
          <w:b/>
        </w:rPr>
        <w:t>в соответствии с календарным планом-графиком</w:t>
      </w:r>
      <w:bookmarkEnd w:id="2"/>
      <w:r w:rsidRPr="00C77CCE">
        <w:rPr>
          <w:rFonts w:ascii="Times New Roman" w:hAnsi="Times New Roman"/>
          <w:b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3365"/>
        <w:gridCol w:w="1565"/>
        <w:gridCol w:w="1603"/>
        <w:gridCol w:w="2502"/>
        <w:gridCol w:w="885"/>
        <w:gridCol w:w="850"/>
        <w:gridCol w:w="1843"/>
        <w:gridCol w:w="1384"/>
      </w:tblGrid>
      <w:tr w:rsidR="0053426F" w:rsidRPr="00C109F7" w14:paraId="2B89DA7A" w14:textId="77777777" w:rsidTr="000F50D4">
        <w:trPr>
          <w:trHeight w:val="720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EE5A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C63E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Наименование мероприятий </w:t>
            </w:r>
            <w:r w:rsidRPr="00C109F7">
              <w:rPr>
                <w:spacing w:val="0"/>
                <w:sz w:val="22"/>
                <w:szCs w:val="22"/>
              </w:rPr>
              <w:t xml:space="preserve">в </w:t>
            </w:r>
            <w:r w:rsidRPr="00C109F7">
              <w:rPr>
                <w:color w:val="000000"/>
                <w:spacing w:val="0"/>
                <w:sz w:val="22"/>
                <w:szCs w:val="22"/>
              </w:rPr>
              <w:t>соответствии с календарным планом-графиком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004D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Срок (период) выполнения 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8AA0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Цель мероприятия 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F152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Описание основных результатов реализации мероприятия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9E6B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6197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Ссылка на информацию </w:t>
            </w:r>
          </w:p>
          <w:p w14:paraId="5A2794DA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о мероприятии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5579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Примечание</w:t>
            </w:r>
          </w:p>
        </w:tc>
      </w:tr>
      <w:tr w:rsidR="0053426F" w:rsidRPr="00C109F7" w14:paraId="49506E8F" w14:textId="77777777" w:rsidTr="000F50D4">
        <w:trPr>
          <w:trHeight w:val="46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33CA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2B270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44354D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D90CE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6913C5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281374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педагогов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F2D64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56E2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D1D2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</w:tr>
      <w:tr w:rsidR="0053426F" w:rsidRPr="00C109F7" w14:paraId="0FE7A1B5" w14:textId="77777777" w:rsidTr="000F50D4">
        <w:trPr>
          <w:trHeight w:val="27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AE34CC" w14:textId="77777777" w:rsidR="0053426F" w:rsidRPr="00C109F7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0F2C4F94" w14:textId="77777777" w:rsidR="0053426F" w:rsidRPr="00C109F7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31F58F99" w14:textId="77777777" w:rsidR="0053426F" w:rsidRPr="00C109F7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3492A837" w14:textId="77777777" w:rsidR="0053426F" w:rsidRPr="00C109F7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794C1254" w14:textId="77777777" w:rsidR="0053426F" w:rsidRPr="00C109F7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7668243D" w14:textId="77777777" w:rsidR="0053426F" w:rsidRPr="00C109F7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14431E97" w14:textId="77777777" w:rsidR="0053426F" w:rsidRPr="00C109F7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DF94604" w14:textId="77777777" w:rsidR="0053426F" w:rsidRPr="00C109F7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0F000C61" w14:textId="77777777" w:rsidR="0053426F" w:rsidRPr="00C109F7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>
              <w:rPr>
                <w:b/>
                <w:color w:val="000000"/>
                <w:spacing w:val="0"/>
                <w:sz w:val="20"/>
                <w:szCs w:val="20"/>
              </w:rPr>
              <w:t>9</w:t>
            </w:r>
          </w:p>
        </w:tc>
      </w:tr>
      <w:tr w:rsidR="001D047F" w:rsidRPr="00C109F7" w14:paraId="618E8715" w14:textId="77777777" w:rsidTr="00095186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66A2" w14:textId="339C3BC4" w:rsidR="001D047F" w:rsidRPr="00C109F7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bookmarkStart w:id="3" w:name="_Hlk146723082"/>
            <w:r>
              <w:rPr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3365" w:type="dxa"/>
          </w:tcPr>
          <w:p w14:paraId="02F53271" w14:textId="3B549007" w:rsidR="001D047F" w:rsidRPr="00C109F7" w:rsidRDefault="001D047F" w:rsidP="001D047F">
            <w:pPr>
              <w:pStyle w:val="TableParagraph"/>
              <w:rPr>
                <w:color w:val="000000"/>
              </w:rPr>
            </w:pPr>
            <w:r>
              <w:t xml:space="preserve">Игра-квест «Секретная лаборатория» 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C782" w14:textId="528E0EAB" w:rsidR="001D047F" w:rsidRPr="00C109F7" w:rsidRDefault="001D047F" w:rsidP="001D047F">
            <w:pPr>
              <w:pStyle w:val="TableParagraph"/>
              <w:rPr>
                <w:color w:val="000000"/>
              </w:rPr>
            </w:pPr>
            <w:r>
              <w:t>04.03.2022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9163" w14:textId="26DD444C" w:rsidR="001D047F" w:rsidRPr="00C109F7" w:rsidRDefault="001D047F" w:rsidP="001D047F">
            <w:pPr>
              <w:pStyle w:val="TableParagraph"/>
            </w:pP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2E32" w14:textId="77777777" w:rsidR="001D047F" w:rsidRPr="00C109F7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52CF3" w14:textId="594AD514" w:rsidR="001D047F" w:rsidRPr="00C109F7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A4417" w14:textId="355228FB" w:rsidR="001D047F" w:rsidRPr="00C109F7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E9B6" w14:textId="4900185C" w:rsidR="001D047F" w:rsidRPr="00C109F7" w:rsidRDefault="00000000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hyperlink r:id="rId9" w:history="1">
              <w:r w:rsidR="001D047F" w:rsidRPr="00582B10">
                <w:rPr>
                  <w:rStyle w:val="a5"/>
                  <w:rFonts w:eastAsiaTheme="majorEastAsia"/>
                  <w:sz w:val="22"/>
                  <w:szCs w:val="22"/>
                </w:rPr>
                <w:t>http://school7.admsurgut.ru/stranica-novosti/kvest-igra-sekretnaya-laboratoriya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CF6A1" w14:textId="77777777" w:rsidR="001D047F" w:rsidRPr="00C109F7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</w:tr>
      <w:bookmarkEnd w:id="3"/>
      <w:tr w:rsidR="001D047F" w:rsidRPr="00C109F7" w14:paraId="0A4908AB" w14:textId="77777777" w:rsidTr="00692581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2EE6" w14:textId="238E92E6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E7A0" w14:textId="1A9F6657" w:rsidR="001D047F" w:rsidRDefault="001D047F" w:rsidP="001D047F">
            <w:pPr>
              <w:pStyle w:val="TableParagraph"/>
              <w:rPr>
                <w:color w:val="000000"/>
                <w:shd w:val="clear" w:color="auto" w:fill="FFFFFF"/>
              </w:rPr>
            </w:pPr>
            <w:r>
              <w:t>Чемпионат по решению инженерных и исследовательских кейсов «Большие вызовы»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B633" w14:textId="40E33A33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15.03-19.03.2022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8A89" w14:textId="77777777" w:rsidR="001D047F" w:rsidRDefault="001D047F" w:rsidP="001D047F">
            <w:pPr>
              <w:pStyle w:val="TableParagraph"/>
              <w:rPr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7299" w14:textId="77777777" w:rsidR="001D047F" w:rsidRPr="00C109F7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B46B3" w14:textId="2E557E3A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4292D" w14:textId="20D833B1" w:rsidR="001D047F" w:rsidRPr="00C109F7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06AE1C4B" w14:textId="77777777" w:rsidR="001D047F" w:rsidRDefault="00000000" w:rsidP="001D047F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1D047F" w:rsidRPr="00A11066">
                <w:rPr>
                  <w:rStyle w:val="a5"/>
                  <w:rFonts w:eastAsiaTheme="majorEastAsia"/>
                  <w:sz w:val="22"/>
                  <w:szCs w:val="22"/>
                </w:rPr>
                <w:t>http://school7.admsurgut.ru/stranica-novosti/vserossijskij-konkurs-nauchno-tehnologicheskih-proektov-bolshie-vyzovy</w:t>
              </w:r>
            </w:hyperlink>
          </w:p>
          <w:p w14:paraId="65CC8F9E" w14:textId="77777777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E8C4B" w14:textId="77777777" w:rsidR="001D047F" w:rsidRPr="00C109F7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</w:tr>
      <w:tr w:rsidR="001D047F" w:rsidRPr="00C109F7" w14:paraId="209DF691" w14:textId="77777777" w:rsidTr="000F50D4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76DB" w14:textId="430CBDAA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5C85" w14:textId="36645CD8" w:rsidR="001D047F" w:rsidRDefault="001D047F" w:rsidP="001D047F">
            <w:pPr>
              <w:pStyle w:val="TableParagraph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>Интеллектуально-познавательная игра «Изобретатели и их изобретения»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0D31" w14:textId="14AF399A" w:rsidR="001D047F" w:rsidRDefault="001D047F" w:rsidP="001D047F">
            <w:pPr>
              <w:pStyle w:val="TableParagraph"/>
              <w:rPr>
                <w:color w:val="000000"/>
              </w:rPr>
            </w:pPr>
            <w:r>
              <w:t>18.03.2022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F774" w14:textId="77777777" w:rsidR="001D047F" w:rsidRDefault="001D047F" w:rsidP="001D047F">
            <w:pPr>
              <w:pStyle w:val="TableParagraph"/>
              <w:rPr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F123" w14:textId="77777777" w:rsidR="001D047F" w:rsidRPr="00C109F7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496F1" w14:textId="3285243A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F837A" w14:textId="38CB83A3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E0B8" w14:textId="77777777" w:rsidR="001D047F" w:rsidRPr="001D047F" w:rsidRDefault="00000000" w:rsidP="001D047F">
            <w:pPr>
              <w:jc w:val="center"/>
              <w:rPr>
                <w:spacing w:val="0"/>
                <w:sz w:val="22"/>
                <w:szCs w:val="22"/>
              </w:rPr>
            </w:pPr>
            <w:hyperlink r:id="rId11" w:history="1">
              <w:r w:rsidR="001D047F" w:rsidRPr="001D047F">
                <w:rPr>
                  <w:color w:val="0000FF"/>
                  <w:spacing w:val="0"/>
                  <w:sz w:val="22"/>
                  <w:szCs w:val="22"/>
                  <w:u w:val="single"/>
                </w:rPr>
                <w:t>http://school7.admsurgut.ru/stranica-novosti/intellektualno-poznavatelnaya-</w:t>
              </w:r>
              <w:r w:rsidR="001D047F" w:rsidRPr="001D047F">
                <w:rPr>
                  <w:color w:val="0000FF"/>
                  <w:spacing w:val="0"/>
                  <w:sz w:val="22"/>
                  <w:szCs w:val="22"/>
                  <w:u w:val="single"/>
                </w:rPr>
                <w:lastRenderedPageBreak/>
                <w:t>igra-izobretateli-i-ih-izobreteniya</w:t>
              </w:r>
            </w:hyperlink>
          </w:p>
          <w:p w14:paraId="1B63B6C4" w14:textId="77777777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72FB4" w14:textId="77777777" w:rsidR="001D047F" w:rsidRPr="00C109F7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</w:tr>
      <w:tr w:rsidR="001D047F" w:rsidRPr="00C109F7" w14:paraId="30BA25DD" w14:textId="77777777" w:rsidTr="000F50D4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DC17" w14:textId="230D8047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2DDC" w14:textId="6927861F" w:rsidR="001D047F" w:rsidRDefault="001D047F" w:rsidP="001D047F">
            <w:pPr>
              <w:pStyle w:val="TableParagraph"/>
            </w:pPr>
            <w:r>
              <w:t>Фестиваль науки и техники «От идеи до воплощения»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F9AF" w14:textId="63F5D1D3" w:rsidR="001D047F" w:rsidRDefault="001D047F" w:rsidP="001D047F">
            <w:pPr>
              <w:pStyle w:val="TableParagraph"/>
              <w:rPr>
                <w:color w:val="000000"/>
              </w:rPr>
            </w:pPr>
            <w:r>
              <w:t>16.03.2022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8139" w14:textId="77777777" w:rsidR="001D047F" w:rsidRDefault="001D047F" w:rsidP="001D047F">
            <w:pPr>
              <w:pStyle w:val="TableParagraph"/>
              <w:rPr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2897" w14:textId="77777777" w:rsidR="001D047F" w:rsidRPr="00C109F7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B3498" w14:textId="77777777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DA248" w14:textId="7AB08223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6FC2" w14:textId="76B54241" w:rsidR="001D047F" w:rsidRDefault="00000000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hyperlink r:id="rId12" w:history="1">
              <w:r w:rsidR="001D047F" w:rsidRPr="00582B10">
                <w:rPr>
                  <w:rStyle w:val="a5"/>
                  <w:rFonts w:eastAsiaTheme="majorEastAsia"/>
                  <w:sz w:val="22"/>
                  <w:szCs w:val="22"/>
                </w:rPr>
                <w:t>http://school7.admsurgut.ru/stranica-novosti/festival-ot-idei-do-voplosheniya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749E1" w14:textId="77777777" w:rsidR="001D047F" w:rsidRPr="00C109F7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</w:tr>
      <w:tr w:rsidR="001D047F" w:rsidRPr="00C109F7" w14:paraId="5B3257C8" w14:textId="77777777" w:rsidTr="000F50D4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C643" w14:textId="642D0D20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5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BC87" w14:textId="0B3737C6" w:rsidR="001D047F" w:rsidRDefault="001D047F" w:rsidP="001D047F">
            <w:pPr>
              <w:pStyle w:val="TableParagraph"/>
              <w:rPr>
                <w:color w:val="000000"/>
                <w:shd w:val="clear" w:color="auto" w:fill="FFFFFF"/>
              </w:rPr>
            </w:pPr>
            <w:r>
              <w:t xml:space="preserve">МАОУ ДО «Технополис», муниципальный этап </w:t>
            </w:r>
            <w:r>
              <w:rPr>
                <w:lang w:val="en-US"/>
              </w:rPr>
              <w:t>VII</w:t>
            </w:r>
            <w:r>
              <w:t xml:space="preserve"> Регионального чемпионата «Молодые профессионалы» Ворлдскиллс Россия, категория «Юниоры»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45C1" w14:textId="112AF5BF" w:rsidR="001D047F" w:rsidRDefault="001D047F" w:rsidP="001D047F">
            <w:pPr>
              <w:pStyle w:val="TableParagraph"/>
              <w:rPr>
                <w:color w:val="000000"/>
              </w:rPr>
            </w:pPr>
            <w:r>
              <w:t>12.11.2022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FE97" w14:textId="77777777" w:rsidR="001D047F" w:rsidRDefault="001D047F" w:rsidP="001D047F">
            <w:pPr>
              <w:pStyle w:val="TableParagraph"/>
              <w:rPr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BBE6" w14:textId="77777777" w:rsidR="001D047F" w:rsidRPr="00C109F7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469D" w14:textId="77777777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0C9A1" w14:textId="382251C4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C13D" w14:textId="77777777" w:rsidR="001D047F" w:rsidRPr="001D047F" w:rsidRDefault="00000000" w:rsidP="001D047F">
            <w:pPr>
              <w:jc w:val="center"/>
              <w:rPr>
                <w:spacing w:val="0"/>
                <w:sz w:val="22"/>
                <w:szCs w:val="22"/>
              </w:rPr>
            </w:pPr>
            <w:hyperlink r:id="rId13" w:history="1">
              <w:r w:rsidR="001D047F" w:rsidRPr="001D047F">
                <w:rPr>
                  <w:color w:val="0000FF"/>
                  <w:spacing w:val="0"/>
                  <w:sz w:val="22"/>
                  <w:szCs w:val="22"/>
                  <w:u w:val="single"/>
                </w:rPr>
                <w:t>http://technopolis.admsurgut.ru/stranica-novosti/vii-regionalnyj-chempionat-molodye-professionaly</w:t>
              </w:r>
            </w:hyperlink>
          </w:p>
          <w:p w14:paraId="13E4021A" w14:textId="77777777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16667" w14:textId="77777777" w:rsidR="001D047F" w:rsidRPr="00C109F7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</w:tr>
      <w:tr w:rsidR="001D047F" w:rsidRPr="00C109F7" w14:paraId="48FD8E1D" w14:textId="77777777" w:rsidTr="000F50D4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DAB2" w14:textId="4241D783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6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CE88" w14:textId="2694557C" w:rsidR="001D047F" w:rsidRDefault="001D047F" w:rsidP="001D047F">
            <w:pPr>
              <w:pStyle w:val="TableParagraph"/>
            </w:pPr>
            <w:r>
              <w:t>Онлайн-лекция от ведущих инженеров и предпринимателей Всероссийского проекта «Школьная лига РОСНАНО»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1884" w14:textId="600D915F" w:rsidR="001D047F" w:rsidRDefault="001D047F" w:rsidP="001D047F">
            <w:pPr>
              <w:pStyle w:val="TableParagraph"/>
            </w:pPr>
            <w:r>
              <w:t>16.09.2022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4304" w14:textId="77777777" w:rsidR="001D047F" w:rsidRDefault="001D047F" w:rsidP="001D047F">
            <w:pPr>
              <w:pStyle w:val="TableParagraph"/>
              <w:rPr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B9BC" w14:textId="77777777" w:rsidR="001D047F" w:rsidRPr="00C109F7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72D80" w14:textId="19F42253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956EC" w14:textId="77777777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8A41" w14:textId="5BE27089" w:rsidR="001D047F" w:rsidRPr="001D047F" w:rsidRDefault="00000000" w:rsidP="001D047F">
            <w:pPr>
              <w:jc w:val="center"/>
              <w:rPr>
                <w:spacing w:val="0"/>
                <w:sz w:val="24"/>
              </w:rPr>
            </w:pPr>
            <w:hyperlink r:id="rId14" w:history="1">
              <w:r w:rsidR="001D047F" w:rsidRPr="00582B10">
                <w:rPr>
                  <w:rStyle w:val="a5"/>
                  <w:rFonts w:eastAsiaTheme="majorEastAsia"/>
                  <w:sz w:val="22"/>
                  <w:szCs w:val="22"/>
                </w:rPr>
                <w:t>http://school7.admsurgut.ru/stranica-novosti/tehnopolis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CB660" w14:textId="77777777" w:rsidR="001D047F" w:rsidRPr="00C109F7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</w:tr>
      <w:tr w:rsidR="001D047F" w:rsidRPr="00C109F7" w14:paraId="01D5A1DB" w14:textId="77777777" w:rsidTr="000F50D4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A73D" w14:textId="7BAF0447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7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9358" w14:textId="7A010C06" w:rsidR="001D047F" w:rsidRDefault="001D047F" w:rsidP="001D047F">
            <w:pPr>
              <w:pStyle w:val="TableParagraph"/>
            </w:pPr>
            <w:r>
              <w:t>Городской проект «Будущее здесь»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7C0C" w14:textId="39D573BC" w:rsidR="001D047F" w:rsidRDefault="001D047F" w:rsidP="001D047F">
            <w:pPr>
              <w:pStyle w:val="TableParagraph"/>
            </w:pPr>
            <w:r>
              <w:t>22.10.2022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B379" w14:textId="77777777" w:rsidR="001D047F" w:rsidRDefault="001D047F" w:rsidP="001D047F">
            <w:pPr>
              <w:pStyle w:val="TableParagraph"/>
              <w:rPr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FE00" w14:textId="77777777" w:rsidR="001D047F" w:rsidRPr="00C109F7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2260F" w14:textId="77777777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AE20C" w14:textId="4CC5CF4F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9C9B" w14:textId="75CBAB29" w:rsidR="001D047F" w:rsidRDefault="00000000" w:rsidP="001D047F">
            <w:pPr>
              <w:jc w:val="center"/>
            </w:pPr>
            <w:hyperlink r:id="rId15" w:history="1">
              <w:r w:rsidR="001D047F" w:rsidRPr="00582B10">
                <w:rPr>
                  <w:rStyle w:val="a5"/>
                  <w:rFonts w:eastAsiaTheme="majorEastAsia"/>
                  <w:sz w:val="22"/>
                  <w:szCs w:val="22"/>
                </w:rPr>
                <w:t>http://school7.admsurgut.ru/stranica-novosti/startuet-gorodskoj-proekt-budushee-zdessurgut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AD3A2" w14:textId="77777777" w:rsidR="001D047F" w:rsidRPr="00C109F7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</w:tr>
      <w:tr w:rsidR="001D047F" w:rsidRPr="00C109F7" w14:paraId="25909375" w14:textId="77777777" w:rsidTr="000F50D4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BE68" w14:textId="246F7E24" w:rsidR="001D047F" w:rsidRDefault="00E33268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8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831C" w14:textId="5C7E2BE3" w:rsidR="001D047F" w:rsidRDefault="001D047F" w:rsidP="001D047F">
            <w:pPr>
              <w:pStyle w:val="TableParagraph"/>
            </w:pPr>
            <w:r>
              <w:t>Региональный этап XVI Всероссийского конкурс научно-исследовательских работ имени Д.И. Менделеева.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8F27" w14:textId="2A3143CF" w:rsidR="001D047F" w:rsidRDefault="001D047F" w:rsidP="001D047F">
            <w:pPr>
              <w:pStyle w:val="TableParagraph"/>
            </w:pPr>
            <w:r>
              <w:rPr>
                <w:i/>
              </w:rPr>
              <w:t>Январь-февраль 2023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BE08" w14:textId="77777777" w:rsidR="001D047F" w:rsidRDefault="001D047F" w:rsidP="001D047F">
            <w:pPr>
              <w:pStyle w:val="TableParagraph"/>
              <w:rPr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2448" w14:textId="77777777" w:rsidR="001D047F" w:rsidRPr="00C109F7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F9CE0" w14:textId="77777777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1F220" w14:textId="3F032089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2FC0" w14:textId="77777777" w:rsidR="001D047F" w:rsidRPr="001D047F" w:rsidRDefault="00000000" w:rsidP="001D047F">
            <w:pPr>
              <w:jc w:val="both"/>
              <w:rPr>
                <w:spacing w:val="0"/>
                <w:sz w:val="22"/>
                <w:szCs w:val="22"/>
              </w:rPr>
            </w:pPr>
            <w:hyperlink r:id="rId16" w:history="1">
              <w:r w:rsidR="001D047F" w:rsidRPr="001D047F">
                <w:rPr>
                  <w:color w:val="0000FF"/>
                  <w:spacing w:val="0"/>
                  <w:sz w:val="22"/>
                  <w:szCs w:val="22"/>
                  <w:u w:val="single"/>
                </w:rPr>
                <w:t>http://school7.admsurgut.ru/storage/app/media/publichnyy-doklad-2021-2022-poslednyaya-versiya.pdf</w:t>
              </w:r>
            </w:hyperlink>
          </w:p>
          <w:p w14:paraId="79A28AAA" w14:textId="77777777" w:rsidR="001D047F" w:rsidRDefault="001D047F" w:rsidP="001D047F">
            <w:pPr>
              <w:jc w:val="center"/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EA22D" w14:textId="77777777" w:rsidR="001D047F" w:rsidRPr="00C109F7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</w:tr>
      <w:tr w:rsidR="001D047F" w:rsidRPr="00C109F7" w14:paraId="1EAFA502" w14:textId="77777777" w:rsidTr="000E2A44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A863" w14:textId="6446F854" w:rsidR="001D047F" w:rsidRDefault="00E33268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9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E49C" w14:textId="266B6EA4" w:rsidR="001D047F" w:rsidRDefault="001D047F" w:rsidP="001D047F">
            <w:pPr>
              <w:pStyle w:val="TableParagraph"/>
            </w:pPr>
            <w:r>
              <w:t>Муниципальный проект «Я – архитектор будущего»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1E3F" w14:textId="1EAE459C" w:rsidR="001D047F" w:rsidRDefault="001D047F" w:rsidP="001D047F">
            <w:pPr>
              <w:pStyle w:val="TableParagraph"/>
            </w:pPr>
            <w:r>
              <w:t>Сентябрь 2022-май 2023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2E1B" w14:textId="77777777" w:rsidR="001D047F" w:rsidRDefault="001D047F" w:rsidP="001D047F">
            <w:pPr>
              <w:pStyle w:val="TableParagraph"/>
              <w:rPr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85C5" w14:textId="77777777" w:rsidR="001D047F" w:rsidRPr="00C109F7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EA6BE" w14:textId="77777777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F8822" w14:textId="2A2F501D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852</w:t>
            </w:r>
          </w:p>
        </w:tc>
        <w:tc>
          <w:tcPr>
            <w:tcW w:w="1843" w:type="dxa"/>
          </w:tcPr>
          <w:p w14:paraId="29A67AA3" w14:textId="3F7CD67F" w:rsidR="001D047F" w:rsidRDefault="00000000" w:rsidP="001D047F">
            <w:pPr>
              <w:jc w:val="center"/>
            </w:pPr>
            <w:hyperlink r:id="rId17" w:history="1">
              <w:r w:rsidR="001D047F" w:rsidRPr="00582B10">
                <w:rPr>
                  <w:rStyle w:val="a5"/>
                  <w:rFonts w:eastAsiaTheme="majorEastAsia"/>
                  <w:sz w:val="22"/>
                  <w:szCs w:val="22"/>
                </w:rPr>
                <w:t>http://school7.admsurgut.ru/stranica-novosti/municipalnyj-proekt-ya-arhitektor-budushego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B8379" w14:textId="77777777" w:rsidR="001D047F" w:rsidRPr="00C109F7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</w:tr>
      <w:tr w:rsidR="001D047F" w:rsidRPr="00C109F7" w14:paraId="410B5A64" w14:textId="77777777" w:rsidTr="000E2A44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8314" w14:textId="64586AC1" w:rsidR="001D047F" w:rsidRDefault="00E33268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10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404D" w14:textId="2E7AF4DD" w:rsidR="001D047F" w:rsidRDefault="001D047F" w:rsidP="001D047F">
            <w:pPr>
              <w:pStyle w:val="TableParagraph"/>
            </w:pPr>
            <w:r>
              <w:t>Всероссийский фестиваль творческих открытий и инициатив «Леонардо»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9FFD" w14:textId="3608574E" w:rsidR="001D047F" w:rsidRDefault="001D047F" w:rsidP="001D047F">
            <w:pPr>
              <w:pStyle w:val="TableParagraph"/>
            </w:pPr>
            <w:r>
              <w:t>Октябрь, 2022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9AD5" w14:textId="77777777" w:rsidR="001D047F" w:rsidRDefault="001D047F" w:rsidP="001D047F">
            <w:pPr>
              <w:pStyle w:val="TableParagraph"/>
              <w:rPr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A2C3" w14:textId="77777777" w:rsidR="001D047F" w:rsidRPr="00C109F7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6F453" w14:textId="77777777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7D3B2" w14:textId="790A24A6" w:rsidR="001D047F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496ECBEE" w14:textId="77777777" w:rsidR="001D047F" w:rsidRPr="001D047F" w:rsidRDefault="00000000" w:rsidP="001D047F">
            <w:pPr>
              <w:jc w:val="both"/>
              <w:rPr>
                <w:spacing w:val="0"/>
                <w:sz w:val="22"/>
                <w:szCs w:val="22"/>
              </w:rPr>
            </w:pPr>
            <w:hyperlink r:id="rId18" w:history="1">
              <w:r w:rsidR="001D047F" w:rsidRPr="001D047F">
                <w:rPr>
                  <w:color w:val="0000FF"/>
                  <w:spacing w:val="0"/>
                  <w:sz w:val="22"/>
                  <w:szCs w:val="22"/>
                  <w:u w:val="single"/>
                </w:rPr>
                <w:t>http://school7.admsurgut.ru/storage/app/media/publichnyy-doklad-2021-2022-poslednyaya-versiya.pdf</w:t>
              </w:r>
            </w:hyperlink>
          </w:p>
          <w:p w14:paraId="4CE10857" w14:textId="77777777" w:rsidR="001D047F" w:rsidRDefault="001D047F" w:rsidP="001D047F">
            <w:pPr>
              <w:jc w:val="center"/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9BFAE" w14:textId="77777777" w:rsidR="001D047F" w:rsidRPr="00C109F7" w:rsidRDefault="001D047F" w:rsidP="001D047F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</w:tr>
      <w:tr w:rsidR="00E03527" w:rsidRPr="00C109F7" w14:paraId="3697AC64" w14:textId="77777777" w:rsidTr="000E2A44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B98B" w14:textId="529C8990" w:rsidR="00E03527" w:rsidRDefault="00E33268" w:rsidP="00E0352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11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E774" w14:textId="267E2918" w:rsidR="00E03527" w:rsidRDefault="00E03527" w:rsidP="00E03527">
            <w:pPr>
              <w:pStyle w:val="TableParagraph"/>
            </w:pPr>
            <w:r>
              <w:t>Всероссийский конкурс «Практико-ориентированный проект»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44CE" w14:textId="6305886A" w:rsidR="00E03527" w:rsidRDefault="00E03527" w:rsidP="00E03527">
            <w:pPr>
              <w:pStyle w:val="TableParagraph"/>
            </w:pPr>
            <w:r>
              <w:t>Апрель, 2022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4963" w14:textId="77777777" w:rsidR="00E03527" w:rsidRDefault="00E03527" w:rsidP="00E03527">
            <w:pPr>
              <w:pStyle w:val="TableParagraph"/>
              <w:rPr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176F" w14:textId="77777777" w:rsidR="00E03527" w:rsidRPr="00C109F7" w:rsidRDefault="00E03527" w:rsidP="00E0352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5C735" w14:textId="77777777" w:rsidR="00E03527" w:rsidRDefault="00E03527" w:rsidP="00E0352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7F37A" w14:textId="370D53B5" w:rsidR="00E03527" w:rsidRDefault="00E03527" w:rsidP="00E0352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351DB6A8" w14:textId="77777777" w:rsidR="00E03527" w:rsidRDefault="00000000" w:rsidP="00E03527">
            <w:pPr>
              <w:jc w:val="both"/>
              <w:rPr>
                <w:sz w:val="22"/>
                <w:szCs w:val="22"/>
              </w:rPr>
            </w:pPr>
            <w:hyperlink r:id="rId19" w:history="1">
              <w:r w:rsidR="00E03527" w:rsidRPr="00A11066">
                <w:rPr>
                  <w:rStyle w:val="a5"/>
                  <w:rFonts w:eastAsiaTheme="majorEastAsia"/>
                  <w:sz w:val="22"/>
                  <w:szCs w:val="22"/>
                </w:rPr>
                <w:t>http://school7.admsurgut.ru/storage/app/media/publichnyy-doklad-2021-2022-poslednyaya-versiya.pdf</w:t>
              </w:r>
            </w:hyperlink>
          </w:p>
          <w:p w14:paraId="49846424" w14:textId="77777777" w:rsidR="00E03527" w:rsidRPr="001D047F" w:rsidRDefault="00E03527" w:rsidP="00E03527">
            <w:pPr>
              <w:jc w:val="both"/>
              <w:rPr>
                <w:spacing w:val="0"/>
                <w:sz w:val="24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2843A" w14:textId="77777777" w:rsidR="00E03527" w:rsidRPr="00C109F7" w:rsidRDefault="00E03527" w:rsidP="00E0352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</w:tr>
      <w:tr w:rsidR="00E03527" w:rsidRPr="00C109F7" w14:paraId="25B6B263" w14:textId="77777777" w:rsidTr="000E2A44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D42A" w14:textId="373A593F" w:rsidR="00E03527" w:rsidRDefault="00E33268" w:rsidP="00E0352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12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1324" w14:textId="56CEC208" w:rsidR="00E03527" w:rsidRDefault="00E03527" w:rsidP="00E03527">
            <w:pPr>
              <w:pStyle w:val="TableParagraph"/>
            </w:pPr>
            <w:r>
              <w:t>Национальная технологическая олимпиада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3BA6" w14:textId="676C4D04" w:rsidR="00E03527" w:rsidRDefault="00E03527" w:rsidP="00E03527">
            <w:pPr>
              <w:pStyle w:val="TableParagraph"/>
            </w:pPr>
            <w:r>
              <w:t>Октябрь 2022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1489" w14:textId="77777777" w:rsidR="00E03527" w:rsidRDefault="00E03527" w:rsidP="00E03527">
            <w:pPr>
              <w:pStyle w:val="TableParagraph"/>
              <w:rPr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C5AE" w14:textId="77777777" w:rsidR="00E03527" w:rsidRPr="00C109F7" w:rsidRDefault="00E03527" w:rsidP="00E0352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F6BFE" w14:textId="40D377E8" w:rsidR="00E03527" w:rsidRDefault="00E03527" w:rsidP="00E0352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EC991" w14:textId="5A5F0FD0" w:rsidR="00E03527" w:rsidRDefault="00E03527" w:rsidP="00E0352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14:paraId="5E476E6E" w14:textId="2082CCF0" w:rsidR="00E03527" w:rsidRDefault="00000000" w:rsidP="00E03527">
            <w:pPr>
              <w:jc w:val="both"/>
            </w:pPr>
            <w:hyperlink r:id="rId20" w:history="1">
              <w:r w:rsidR="00E03527" w:rsidRPr="00A11066">
                <w:rPr>
                  <w:rStyle w:val="a5"/>
                  <w:rFonts w:eastAsiaTheme="majorEastAsia"/>
                  <w:sz w:val="22"/>
                  <w:szCs w:val="22"/>
                </w:rPr>
                <w:t>http://school7.admsurgut.ru/stranica-novosti/olimpiada-kruzhkovogo-dvizheniya-nti-junior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458FC" w14:textId="77777777" w:rsidR="00E03527" w:rsidRPr="00C109F7" w:rsidRDefault="00E03527" w:rsidP="00E0352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</w:tr>
      <w:tr w:rsidR="00E03527" w:rsidRPr="00C109F7" w14:paraId="1B086B7E" w14:textId="77777777" w:rsidTr="00C72692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0F90" w14:textId="1897562F" w:rsidR="00E03527" w:rsidRPr="00C109F7" w:rsidRDefault="00E33268" w:rsidP="00E0352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E678" w14:textId="35EAFAC0" w:rsidR="00E03527" w:rsidRPr="00C109F7" w:rsidRDefault="00E03527" w:rsidP="00E03527">
            <w:pPr>
              <w:pStyle w:val="TableParagraph"/>
              <w:rPr>
                <w:color w:val="000000"/>
              </w:rPr>
            </w:pPr>
            <w:r>
              <w:t>Муниципальный этап Всероссийской олимпиады по 3D технологиям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7DA9" w14:textId="7FF786F3" w:rsidR="00E03527" w:rsidRPr="00C109F7" w:rsidRDefault="00E03527" w:rsidP="00E0352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16-17.12.2022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7DBB" w14:textId="77777777" w:rsidR="00E03527" w:rsidRPr="00C109F7" w:rsidRDefault="00E03527" w:rsidP="00E0352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57C3" w14:textId="77777777" w:rsidR="00E03527" w:rsidRPr="00C109F7" w:rsidRDefault="00E03527" w:rsidP="00E0352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8BBC" w14:textId="04C9E4C7" w:rsidR="00E03527" w:rsidRPr="00C109F7" w:rsidRDefault="00E03527" w:rsidP="00E0352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9877" w14:textId="560123DE" w:rsidR="00E03527" w:rsidRPr="00C109F7" w:rsidRDefault="00E03527" w:rsidP="00E0352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0018" w14:textId="0FBEF869" w:rsidR="00E03527" w:rsidRPr="00C109F7" w:rsidRDefault="00000000" w:rsidP="00E0352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hyperlink r:id="rId21" w:history="1">
              <w:r w:rsidR="00E03527" w:rsidRPr="00A11066">
                <w:rPr>
                  <w:rStyle w:val="a5"/>
                  <w:rFonts w:eastAsiaTheme="majorEastAsia"/>
                  <w:sz w:val="22"/>
                  <w:szCs w:val="22"/>
                </w:rPr>
                <w:t>http://school7.admsurgut.ru/storage/app/me</w:t>
              </w:r>
              <w:r w:rsidR="00E03527" w:rsidRPr="00A11066">
                <w:rPr>
                  <w:rStyle w:val="a5"/>
                  <w:rFonts w:eastAsiaTheme="majorEastAsia"/>
                  <w:sz w:val="22"/>
                  <w:szCs w:val="22"/>
                </w:rPr>
                <w:lastRenderedPageBreak/>
                <w:t>dia/publichnyy-doklad-2021-2022-poslednyaya-versiya.pdf</w:t>
              </w:r>
            </w:hyperlink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F8405" w14:textId="77777777" w:rsidR="00E03527" w:rsidRPr="00C109F7" w:rsidRDefault="00E03527" w:rsidP="00E0352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57E04745" w14:textId="77777777" w:rsidR="0053426F" w:rsidRDefault="0053426F" w:rsidP="0053426F">
      <w:pPr>
        <w:jc w:val="both"/>
        <w:rPr>
          <w:i/>
        </w:rPr>
        <w:sectPr w:rsidR="0053426F" w:rsidSect="00C109F7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14:paraId="521B06EB" w14:textId="77777777" w:rsidR="0053426F" w:rsidRPr="00C77CCE" w:rsidRDefault="0053426F" w:rsidP="0053426F">
      <w:pPr>
        <w:pStyle w:val="af8"/>
        <w:spacing w:before="120" w:after="120"/>
        <w:rPr>
          <w:rFonts w:ascii="Times New Roman" w:hAnsi="Times New Roman"/>
          <w:b/>
        </w:rPr>
      </w:pPr>
      <w:bookmarkStart w:id="4" w:name="_Toc142302651"/>
      <w:r w:rsidRPr="00C77CCE">
        <w:rPr>
          <w:rFonts w:ascii="Times New Roman" w:hAnsi="Times New Roman"/>
          <w:b/>
        </w:rPr>
        <w:lastRenderedPageBreak/>
        <w:t>2.2. Организации-партнеры при реализации инновационного проекта (программы) за отчетный период</w:t>
      </w:r>
      <w:bookmarkEnd w:id="4"/>
    </w:p>
    <w:tbl>
      <w:tblPr>
        <w:tblW w:w="15026" w:type="dxa"/>
        <w:jc w:val="center"/>
        <w:tblLook w:val="04A0" w:firstRow="1" w:lastRow="0" w:firstColumn="1" w:lastColumn="0" w:noHBand="0" w:noVBand="1"/>
      </w:tblPr>
      <w:tblGrid>
        <w:gridCol w:w="960"/>
        <w:gridCol w:w="4800"/>
        <w:gridCol w:w="9266"/>
      </w:tblGrid>
      <w:tr w:rsidR="0053426F" w:rsidRPr="00C109F7" w14:paraId="0311FA5A" w14:textId="77777777" w:rsidTr="000F50D4">
        <w:trPr>
          <w:trHeight w:val="4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51F1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6BF6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Наименование организации-партнера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74F0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Функции организации-партнера в реализации 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инновационного </w:t>
            </w:r>
            <w:r w:rsidRPr="00C109F7">
              <w:rPr>
                <w:color w:val="000000"/>
                <w:spacing w:val="0"/>
                <w:sz w:val="22"/>
                <w:szCs w:val="22"/>
              </w:rPr>
              <w:t>проекта (программы) в отчетном периоде*</w:t>
            </w:r>
          </w:p>
        </w:tc>
      </w:tr>
      <w:tr w:rsidR="0053426F" w:rsidRPr="00C109F7" w14:paraId="02015DEA" w14:textId="77777777" w:rsidTr="000F50D4">
        <w:trPr>
          <w:trHeight w:val="2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BDF608" w14:textId="77777777" w:rsidR="0053426F" w:rsidRPr="00C109F7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94789D" w14:textId="77777777" w:rsidR="0053426F" w:rsidRPr="00C109F7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E3D223" w14:textId="77777777" w:rsidR="0053426F" w:rsidRPr="00C109F7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3</w:t>
            </w:r>
          </w:p>
        </w:tc>
      </w:tr>
      <w:tr w:rsidR="0053426F" w:rsidRPr="00C109F7" w14:paraId="235ADA11" w14:textId="77777777" w:rsidTr="000F50D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7B48" w14:textId="575C5550" w:rsidR="0053426F" w:rsidRPr="00C109F7" w:rsidRDefault="00870C36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BFEC" w14:textId="77777777" w:rsidR="00870C36" w:rsidRPr="00870C36" w:rsidRDefault="0053426F" w:rsidP="00870C36">
            <w:pPr>
              <w:ind w:left="109" w:right="1308"/>
              <w:jc w:val="both"/>
              <w:rPr>
                <w:spacing w:val="0"/>
                <w:sz w:val="24"/>
                <w:szCs w:val="22"/>
                <w:lang w:eastAsia="en-US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 </w:t>
            </w:r>
            <w:r w:rsidR="00870C36" w:rsidRPr="00870C36">
              <w:rPr>
                <w:spacing w:val="0"/>
                <w:sz w:val="24"/>
                <w:szCs w:val="22"/>
                <w:lang w:eastAsia="en-US"/>
              </w:rPr>
              <w:t>Муниципальное автономное</w:t>
            </w:r>
            <w:r w:rsidR="00870C36" w:rsidRPr="00870C36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="00870C36" w:rsidRPr="00870C36">
              <w:rPr>
                <w:spacing w:val="0"/>
                <w:sz w:val="24"/>
                <w:szCs w:val="22"/>
                <w:lang w:eastAsia="en-US"/>
              </w:rPr>
              <w:t>образовательное учреждение</w:t>
            </w:r>
            <w:r w:rsidR="00870C36" w:rsidRPr="00870C36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="00870C36" w:rsidRPr="00870C36">
              <w:rPr>
                <w:spacing w:val="0"/>
                <w:sz w:val="24"/>
                <w:szCs w:val="22"/>
                <w:lang w:eastAsia="en-US"/>
              </w:rPr>
              <w:t>дополнительного</w:t>
            </w:r>
            <w:r w:rsidR="00870C36" w:rsidRPr="00870C36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r w:rsidR="00870C36" w:rsidRPr="00870C36">
              <w:rPr>
                <w:spacing w:val="0"/>
                <w:sz w:val="24"/>
                <w:szCs w:val="22"/>
                <w:lang w:eastAsia="en-US"/>
              </w:rPr>
              <w:t>образования</w:t>
            </w:r>
          </w:p>
          <w:p w14:paraId="07921F27" w14:textId="516C7CC0" w:rsidR="0053426F" w:rsidRPr="00C109F7" w:rsidRDefault="00870C36" w:rsidP="00870C36">
            <w:pPr>
              <w:rPr>
                <w:color w:val="000000"/>
                <w:spacing w:val="0"/>
                <w:sz w:val="22"/>
                <w:szCs w:val="22"/>
              </w:rPr>
            </w:pPr>
            <w:r w:rsidRPr="00870C36">
              <w:rPr>
                <w:spacing w:val="0"/>
                <w:sz w:val="24"/>
              </w:rPr>
              <w:t>«Технополис»,</w:t>
            </w:r>
            <w:r w:rsidRPr="00870C36">
              <w:rPr>
                <w:spacing w:val="-4"/>
                <w:sz w:val="24"/>
              </w:rPr>
              <w:t xml:space="preserve"> </w:t>
            </w:r>
            <w:r w:rsidRPr="00870C36">
              <w:rPr>
                <w:spacing w:val="0"/>
                <w:sz w:val="24"/>
              </w:rPr>
              <w:t>город</w:t>
            </w:r>
            <w:r w:rsidRPr="00870C36">
              <w:rPr>
                <w:spacing w:val="-6"/>
                <w:sz w:val="24"/>
              </w:rPr>
              <w:t xml:space="preserve"> </w:t>
            </w:r>
            <w:r w:rsidRPr="00870C36">
              <w:rPr>
                <w:spacing w:val="0"/>
                <w:sz w:val="24"/>
              </w:rPr>
              <w:t>Сургут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DD92" w14:textId="77777777" w:rsidR="00870C36" w:rsidRPr="00870C36" w:rsidRDefault="0053426F" w:rsidP="00870C36">
            <w:pPr>
              <w:widowControl w:val="0"/>
              <w:numPr>
                <w:ilvl w:val="0"/>
                <w:numId w:val="39"/>
              </w:numPr>
              <w:tabs>
                <w:tab w:val="left" w:pos="326"/>
              </w:tabs>
              <w:autoSpaceDE w:val="0"/>
              <w:autoSpaceDN w:val="0"/>
              <w:ind w:right="319" w:firstLine="0"/>
              <w:rPr>
                <w:spacing w:val="0"/>
                <w:sz w:val="24"/>
                <w:szCs w:val="22"/>
                <w:lang w:eastAsia="en-US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 </w:t>
            </w:r>
            <w:r w:rsidR="00870C36" w:rsidRPr="00870C36">
              <w:rPr>
                <w:spacing w:val="0"/>
                <w:sz w:val="24"/>
                <w:szCs w:val="22"/>
                <w:lang w:eastAsia="en-US"/>
              </w:rPr>
              <w:t>Предоставление образовательного</w:t>
            </w:r>
            <w:r w:rsidR="00870C36" w:rsidRPr="00870C36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="00870C36" w:rsidRPr="00870C36">
              <w:rPr>
                <w:spacing w:val="0"/>
                <w:sz w:val="24"/>
                <w:szCs w:val="22"/>
                <w:lang w:eastAsia="en-US"/>
              </w:rPr>
              <w:t>пространства для организации работы</w:t>
            </w:r>
            <w:r w:rsidR="00870C36" w:rsidRPr="00870C36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 w:rsidR="00870C36" w:rsidRPr="00870C36">
              <w:rPr>
                <w:spacing w:val="0"/>
                <w:sz w:val="24"/>
                <w:szCs w:val="22"/>
                <w:lang w:eastAsia="en-US"/>
              </w:rPr>
              <w:t>по самоопределению личности в мире</w:t>
            </w:r>
            <w:r w:rsidR="00870C36" w:rsidRPr="00870C3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="00870C36" w:rsidRPr="00870C36">
              <w:rPr>
                <w:spacing w:val="0"/>
                <w:sz w:val="24"/>
                <w:szCs w:val="22"/>
                <w:lang w:eastAsia="en-US"/>
              </w:rPr>
              <w:t>современных</w:t>
            </w:r>
            <w:r w:rsidR="00870C36" w:rsidRPr="00870C36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 w:rsidR="00870C36" w:rsidRPr="00870C36">
              <w:rPr>
                <w:spacing w:val="0"/>
                <w:sz w:val="24"/>
                <w:szCs w:val="22"/>
                <w:lang w:eastAsia="en-US"/>
              </w:rPr>
              <w:t>профессий.</w:t>
            </w:r>
          </w:p>
          <w:p w14:paraId="0BC1C2CD" w14:textId="17175047" w:rsidR="0053426F" w:rsidRPr="00870C36" w:rsidRDefault="00870C36" w:rsidP="00870C36">
            <w:pPr>
              <w:widowControl w:val="0"/>
              <w:numPr>
                <w:ilvl w:val="0"/>
                <w:numId w:val="39"/>
              </w:numPr>
              <w:tabs>
                <w:tab w:val="left" w:pos="354"/>
              </w:tabs>
              <w:autoSpaceDE w:val="0"/>
              <w:autoSpaceDN w:val="0"/>
              <w:ind w:left="109" w:right="661" w:firstLine="0"/>
              <w:rPr>
                <w:spacing w:val="0"/>
                <w:sz w:val="24"/>
                <w:szCs w:val="22"/>
                <w:lang w:eastAsia="en-US"/>
              </w:rPr>
            </w:pPr>
            <w:r w:rsidRPr="00870C36">
              <w:rPr>
                <w:spacing w:val="0"/>
                <w:sz w:val="24"/>
                <w:szCs w:val="22"/>
                <w:lang w:eastAsia="en-US"/>
              </w:rPr>
              <w:t>Вовлечение обучающихся в</w:t>
            </w:r>
            <w:r w:rsidRPr="00870C36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870C36">
              <w:rPr>
                <w:spacing w:val="0"/>
                <w:sz w:val="24"/>
                <w:szCs w:val="22"/>
                <w:lang w:eastAsia="en-US"/>
              </w:rPr>
              <w:t>исследовательскую и проектную</w:t>
            </w:r>
            <w:r w:rsidRPr="00870C36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870C36">
              <w:rPr>
                <w:spacing w:val="0"/>
                <w:sz w:val="24"/>
                <w:szCs w:val="22"/>
                <w:lang w:eastAsia="en-US"/>
              </w:rPr>
              <w:t>деятельность</w:t>
            </w:r>
            <w:r w:rsidRPr="00870C36">
              <w:rPr>
                <w:spacing w:val="-6"/>
                <w:sz w:val="24"/>
                <w:szCs w:val="22"/>
                <w:lang w:eastAsia="en-US"/>
              </w:rPr>
              <w:t xml:space="preserve"> </w:t>
            </w:r>
            <w:r w:rsidRPr="00870C36">
              <w:rPr>
                <w:spacing w:val="0"/>
                <w:sz w:val="24"/>
                <w:szCs w:val="22"/>
                <w:lang w:eastAsia="en-US"/>
              </w:rPr>
              <w:t>в</w:t>
            </w:r>
            <w:r w:rsidRPr="00870C36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870C36">
              <w:rPr>
                <w:spacing w:val="0"/>
                <w:sz w:val="24"/>
                <w:szCs w:val="22"/>
                <w:lang w:eastAsia="en-US"/>
              </w:rPr>
              <w:t>сфере</w:t>
            </w:r>
            <w:r w:rsidRPr="00870C36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 w:rsidRPr="00870C36">
              <w:rPr>
                <w:spacing w:val="0"/>
                <w:sz w:val="24"/>
                <w:szCs w:val="22"/>
                <w:lang w:eastAsia="en-US"/>
              </w:rPr>
              <w:t>технического</w:t>
            </w:r>
            <w:r>
              <w:rPr>
                <w:spacing w:val="0"/>
                <w:sz w:val="24"/>
                <w:szCs w:val="22"/>
                <w:lang w:eastAsia="en-US"/>
              </w:rPr>
              <w:t xml:space="preserve"> </w:t>
            </w:r>
            <w:r w:rsidRPr="00870C36">
              <w:rPr>
                <w:spacing w:val="0"/>
                <w:sz w:val="24"/>
              </w:rPr>
              <w:t>творчества, информационных</w:t>
            </w:r>
            <w:r w:rsidRPr="00870C36">
              <w:rPr>
                <w:spacing w:val="-57"/>
                <w:sz w:val="24"/>
              </w:rPr>
              <w:t xml:space="preserve"> </w:t>
            </w:r>
            <w:r w:rsidRPr="00870C36">
              <w:rPr>
                <w:spacing w:val="0"/>
                <w:sz w:val="24"/>
              </w:rPr>
              <w:t>технологий.</w:t>
            </w:r>
          </w:p>
        </w:tc>
      </w:tr>
      <w:tr w:rsidR="00870C36" w:rsidRPr="00C109F7" w14:paraId="3D5C62E9" w14:textId="77777777" w:rsidTr="000F50D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88DD" w14:textId="096978E4" w:rsidR="00870C36" w:rsidRDefault="00870C36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6FDD" w14:textId="1358EDF2" w:rsidR="00870C36" w:rsidRPr="00870C36" w:rsidRDefault="00870C36" w:rsidP="00870C36">
            <w:pPr>
              <w:pStyle w:val="TableParagraph"/>
              <w:rPr>
                <w:color w:val="000000"/>
              </w:rPr>
            </w:pPr>
            <w:r w:rsidRPr="00870C36">
              <w:t>Школьная лига РОСНАНО</w:t>
            </w:r>
            <w:r w:rsidRPr="00870C36">
              <w:rPr>
                <w:spacing w:val="1"/>
              </w:rPr>
              <w:t xml:space="preserve"> </w:t>
            </w:r>
            <w:hyperlink r:id="rId22">
              <w:r w:rsidRPr="00870C36">
                <w:t>http://www.schoolnano.ru/schools</w:t>
              </w:r>
            </w:hyperlink>
            <w:r w:rsidRPr="00870C36">
              <w:rPr>
                <w:spacing w:val="1"/>
              </w:rPr>
              <w:t xml:space="preserve"> </w:t>
            </w:r>
            <w:r w:rsidRPr="00870C36">
              <w:t>(перечень</w:t>
            </w:r>
            <w:r w:rsidRPr="00870C36">
              <w:rPr>
                <w:spacing w:val="-1"/>
              </w:rPr>
              <w:t xml:space="preserve"> </w:t>
            </w:r>
            <w:r w:rsidRPr="00870C36">
              <w:t>школ</w:t>
            </w:r>
            <w:r w:rsidRPr="00870C36">
              <w:rPr>
                <w:spacing w:val="-8"/>
              </w:rPr>
              <w:t xml:space="preserve"> </w:t>
            </w:r>
            <w:r w:rsidRPr="00870C36">
              <w:t>участниц</w:t>
            </w:r>
            <w:r w:rsidRPr="00870C36">
              <w:rPr>
                <w:spacing w:val="-1"/>
              </w:rPr>
              <w:t xml:space="preserve"> </w:t>
            </w:r>
            <w:r w:rsidRPr="00870C36">
              <w:t>проекта)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2238" w14:textId="0C5B24F9" w:rsidR="00870C36" w:rsidRPr="00870C36" w:rsidRDefault="00870C36" w:rsidP="00870C36">
            <w:pPr>
              <w:widowControl w:val="0"/>
              <w:tabs>
                <w:tab w:val="left" w:pos="1002"/>
                <w:tab w:val="left" w:pos="1783"/>
                <w:tab w:val="left" w:pos="1961"/>
                <w:tab w:val="left" w:pos="2769"/>
                <w:tab w:val="left" w:pos="2810"/>
                <w:tab w:val="left" w:pos="3385"/>
                <w:tab w:val="left" w:pos="3552"/>
              </w:tabs>
              <w:autoSpaceDE w:val="0"/>
              <w:autoSpaceDN w:val="0"/>
              <w:ind w:left="109" w:right="92"/>
              <w:rPr>
                <w:spacing w:val="0"/>
                <w:sz w:val="24"/>
                <w:szCs w:val="22"/>
                <w:lang w:eastAsia="en-US"/>
              </w:rPr>
            </w:pPr>
            <w:r w:rsidRPr="00870C36">
              <w:rPr>
                <w:spacing w:val="0"/>
                <w:sz w:val="24"/>
                <w:szCs w:val="22"/>
                <w:lang w:eastAsia="en-US"/>
              </w:rPr>
              <w:t>Предоставление педагогам разработок</w:t>
            </w:r>
            <w:r w:rsidRPr="00870C36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870C36">
              <w:rPr>
                <w:spacing w:val="0"/>
                <w:sz w:val="24"/>
                <w:szCs w:val="22"/>
                <w:lang w:eastAsia="en-US"/>
              </w:rPr>
              <w:t>современных уроков и мероприятий, а</w:t>
            </w:r>
            <w:r w:rsidRPr="00870C36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870C36">
              <w:rPr>
                <w:spacing w:val="0"/>
                <w:sz w:val="24"/>
                <w:szCs w:val="22"/>
                <w:lang w:eastAsia="en-US"/>
              </w:rPr>
              <w:t>также организация</w:t>
            </w:r>
            <w:r w:rsidRPr="00870C36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870C36">
              <w:rPr>
                <w:spacing w:val="0"/>
                <w:sz w:val="24"/>
                <w:szCs w:val="22"/>
                <w:lang w:eastAsia="en-US"/>
              </w:rPr>
              <w:t>совместных</w:t>
            </w:r>
            <w:r w:rsidRPr="00870C36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870C36">
              <w:rPr>
                <w:spacing w:val="0"/>
                <w:sz w:val="24"/>
                <w:szCs w:val="22"/>
                <w:lang w:eastAsia="en-US"/>
              </w:rPr>
              <w:t>мероприятий,</w:t>
            </w:r>
            <w:r w:rsidRPr="00870C36">
              <w:rPr>
                <w:spacing w:val="0"/>
                <w:sz w:val="24"/>
                <w:szCs w:val="22"/>
                <w:lang w:eastAsia="en-US"/>
              </w:rPr>
              <w:tab/>
              <w:t>объединенных единой</w:t>
            </w:r>
            <w:r w:rsidRPr="00870C3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870C36">
              <w:rPr>
                <w:spacing w:val="0"/>
                <w:sz w:val="24"/>
                <w:szCs w:val="22"/>
                <w:lang w:eastAsia="en-US"/>
              </w:rPr>
              <w:t>темой,</w:t>
            </w:r>
            <w:r w:rsidRPr="00870C36">
              <w:rPr>
                <w:spacing w:val="54"/>
                <w:sz w:val="24"/>
                <w:szCs w:val="22"/>
                <w:lang w:eastAsia="en-US"/>
              </w:rPr>
              <w:t xml:space="preserve"> </w:t>
            </w:r>
            <w:r w:rsidRPr="00870C36">
              <w:rPr>
                <w:spacing w:val="0"/>
                <w:sz w:val="24"/>
                <w:szCs w:val="22"/>
                <w:lang w:eastAsia="en-US"/>
              </w:rPr>
              <w:t>для</w:t>
            </w:r>
            <w:r w:rsidRPr="00870C36">
              <w:rPr>
                <w:spacing w:val="53"/>
                <w:sz w:val="24"/>
                <w:szCs w:val="22"/>
                <w:lang w:eastAsia="en-US"/>
              </w:rPr>
              <w:t xml:space="preserve"> </w:t>
            </w:r>
            <w:r w:rsidRPr="00870C36">
              <w:rPr>
                <w:spacing w:val="0"/>
                <w:sz w:val="24"/>
                <w:szCs w:val="22"/>
                <w:lang w:eastAsia="en-US"/>
              </w:rPr>
              <w:t>продвижения</w:t>
            </w:r>
            <w:r w:rsidRPr="00870C36">
              <w:rPr>
                <w:spacing w:val="52"/>
                <w:sz w:val="24"/>
                <w:szCs w:val="22"/>
                <w:lang w:eastAsia="en-US"/>
              </w:rPr>
              <w:t xml:space="preserve"> </w:t>
            </w:r>
            <w:r w:rsidRPr="00870C36">
              <w:rPr>
                <w:spacing w:val="0"/>
                <w:sz w:val="24"/>
                <w:szCs w:val="22"/>
                <w:lang w:eastAsia="en-US"/>
              </w:rPr>
              <w:t>в</w:t>
            </w:r>
            <w:r w:rsidRPr="00870C36">
              <w:rPr>
                <w:spacing w:val="50"/>
                <w:sz w:val="24"/>
                <w:szCs w:val="22"/>
                <w:lang w:eastAsia="en-US"/>
              </w:rPr>
              <w:t xml:space="preserve"> </w:t>
            </w:r>
            <w:r w:rsidRPr="00870C36">
              <w:rPr>
                <w:spacing w:val="0"/>
                <w:sz w:val="24"/>
                <w:szCs w:val="22"/>
                <w:lang w:eastAsia="en-US"/>
              </w:rPr>
              <w:t>школах</w:t>
            </w:r>
            <w:r w:rsidRPr="00870C36">
              <w:rPr>
                <w:spacing w:val="52"/>
                <w:sz w:val="24"/>
                <w:szCs w:val="22"/>
                <w:lang w:eastAsia="en-US"/>
              </w:rPr>
              <w:t xml:space="preserve"> </w:t>
            </w:r>
            <w:r w:rsidRPr="00870C36">
              <w:rPr>
                <w:spacing w:val="0"/>
                <w:sz w:val="24"/>
                <w:szCs w:val="22"/>
                <w:lang w:eastAsia="en-US"/>
              </w:rPr>
              <w:t>РФ</w:t>
            </w:r>
            <w:r w:rsidRPr="00870C3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870C36">
              <w:rPr>
                <w:spacing w:val="0"/>
                <w:sz w:val="24"/>
                <w:szCs w:val="22"/>
                <w:lang w:eastAsia="en-US"/>
              </w:rPr>
              <w:t>идей,</w:t>
            </w:r>
            <w:r w:rsidRPr="00870C36">
              <w:rPr>
                <w:spacing w:val="0"/>
                <w:sz w:val="24"/>
                <w:szCs w:val="22"/>
                <w:lang w:eastAsia="en-US"/>
              </w:rPr>
              <w:tab/>
              <w:t>направленных</w:t>
            </w:r>
            <w:r w:rsidRPr="00870C36">
              <w:rPr>
                <w:spacing w:val="0"/>
                <w:sz w:val="24"/>
                <w:szCs w:val="22"/>
                <w:lang w:eastAsia="en-US"/>
              </w:rPr>
              <w:tab/>
            </w:r>
            <w:r w:rsidRPr="00870C36">
              <w:rPr>
                <w:spacing w:val="0"/>
                <w:sz w:val="24"/>
                <w:szCs w:val="22"/>
                <w:lang w:eastAsia="en-US"/>
              </w:rPr>
              <w:tab/>
              <w:t xml:space="preserve">на </w:t>
            </w:r>
            <w:r w:rsidRPr="00870C36">
              <w:rPr>
                <w:spacing w:val="-1"/>
                <w:sz w:val="24"/>
                <w:szCs w:val="22"/>
                <w:lang w:eastAsia="en-US"/>
              </w:rPr>
              <w:t>развитие</w:t>
            </w:r>
            <w:r w:rsidRPr="00870C3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870C36">
              <w:rPr>
                <w:spacing w:val="0"/>
                <w:sz w:val="24"/>
                <w:szCs w:val="22"/>
                <w:lang w:eastAsia="en-US"/>
              </w:rPr>
              <w:t>современного</w:t>
            </w:r>
            <w:r w:rsidRPr="00870C36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870C36">
              <w:rPr>
                <w:spacing w:val="0"/>
                <w:sz w:val="24"/>
                <w:szCs w:val="22"/>
                <w:lang w:eastAsia="en-US"/>
              </w:rPr>
              <w:t>образования,</w:t>
            </w:r>
            <w:r w:rsidRPr="00870C36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870C36">
              <w:rPr>
                <w:spacing w:val="0"/>
                <w:sz w:val="24"/>
                <w:szCs w:val="22"/>
                <w:lang w:eastAsia="en-US"/>
              </w:rPr>
              <w:t>в</w:t>
            </w:r>
            <w:r w:rsidRPr="00870C36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870C36">
              <w:rPr>
                <w:spacing w:val="0"/>
                <w:sz w:val="24"/>
                <w:szCs w:val="22"/>
                <w:lang w:eastAsia="en-US"/>
              </w:rPr>
              <w:t>первую</w:t>
            </w:r>
            <w:r w:rsidRPr="00870C3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870C36">
              <w:rPr>
                <w:spacing w:val="0"/>
                <w:sz w:val="24"/>
                <w:szCs w:val="22"/>
                <w:lang w:eastAsia="en-US"/>
              </w:rPr>
              <w:t>очередь естественно-научного;</w:t>
            </w:r>
            <w:r w:rsidRPr="00870C3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870C36">
              <w:rPr>
                <w:spacing w:val="0"/>
                <w:sz w:val="24"/>
                <w:szCs w:val="22"/>
                <w:lang w:eastAsia="en-US"/>
              </w:rPr>
              <w:t>знакомства с</w:t>
            </w:r>
            <w:r w:rsidRPr="00870C36">
              <w:rPr>
                <w:spacing w:val="0"/>
                <w:sz w:val="24"/>
                <w:szCs w:val="22"/>
                <w:lang w:eastAsia="en-US"/>
              </w:rPr>
              <w:tab/>
            </w:r>
            <w:r w:rsidRPr="00870C36">
              <w:rPr>
                <w:spacing w:val="-1"/>
                <w:sz w:val="24"/>
                <w:szCs w:val="22"/>
                <w:lang w:eastAsia="en-US"/>
              </w:rPr>
              <w:t>современными</w:t>
            </w:r>
            <w:r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>
              <w:rPr>
                <w:spacing w:val="0"/>
                <w:sz w:val="24"/>
              </w:rPr>
              <w:t>н</w:t>
            </w:r>
            <w:r w:rsidRPr="00870C36">
              <w:rPr>
                <w:spacing w:val="0"/>
                <w:sz w:val="24"/>
              </w:rPr>
              <w:t>аправлениями его</w:t>
            </w:r>
            <w:r w:rsidRPr="00870C36">
              <w:rPr>
                <w:spacing w:val="0"/>
                <w:sz w:val="24"/>
              </w:rPr>
              <w:tab/>
              <w:t>развития,</w:t>
            </w:r>
            <w:r w:rsidRPr="00870C36">
              <w:rPr>
                <w:spacing w:val="0"/>
                <w:sz w:val="24"/>
              </w:rPr>
              <w:tab/>
              <w:t xml:space="preserve">в </w:t>
            </w:r>
            <w:r w:rsidRPr="00870C36">
              <w:rPr>
                <w:spacing w:val="-3"/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 w:rsidRPr="00870C3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870C36">
              <w:rPr>
                <w:spacing w:val="0"/>
                <w:sz w:val="24"/>
              </w:rPr>
              <w:t>числе с</w:t>
            </w:r>
            <w:r w:rsidRPr="00870C36">
              <w:rPr>
                <w:spacing w:val="1"/>
                <w:sz w:val="24"/>
              </w:rPr>
              <w:t xml:space="preserve"> </w:t>
            </w:r>
            <w:r w:rsidRPr="00870C36">
              <w:rPr>
                <w:spacing w:val="0"/>
                <w:sz w:val="24"/>
              </w:rPr>
              <w:t>нанотехнологиями.</w:t>
            </w:r>
          </w:p>
        </w:tc>
      </w:tr>
      <w:tr w:rsidR="00870C36" w:rsidRPr="00C109F7" w14:paraId="6F36A729" w14:textId="77777777" w:rsidTr="000F50D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4B65" w14:textId="1EB7CDB4" w:rsidR="00870C36" w:rsidRDefault="00870C36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7284" w14:textId="77777777" w:rsidR="00870C36" w:rsidRDefault="00870C36" w:rsidP="00870C36">
            <w:pPr>
              <w:pStyle w:val="TableParagraph"/>
              <w:spacing w:line="237" w:lineRule="auto"/>
              <w:ind w:left="109" w:right="1364"/>
              <w:rPr>
                <w:sz w:val="24"/>
              </w:rPr>
            </w:pPr>
            <w:r>
              <w:rPr>
                <w:sz w:val="24"/>
              </w:rPr>
              <w:t>Сургутский 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</w:p>
          <w:p w14:paraId="40900F53" w14:textId="73A5E8A6" w:rsidR="00870C36" w:rsidRPr="00870C36" w:rsidRDefault="00870C36" w:rsidP="00870C36">
            <w:pPr>
              <w:pStyle w:val="TableParagraph"/>
            </w:pPr>
            <w:r>
              <w:t>университет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AE61" w14:textId="2F472F69" w:rsidR="00870C36" w:rsidRPr="00870C36" w:rsidRDefault="00E15411" w:rsidP="00E15411">
            <w:pPr>
              <w:pStyle w:val="TableParagraph"/>
            </w:pPr>
            <w:r>
              <w:t>Сопровождение методической учебы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6"/>
              </w:rPr>
              <w:t xml:space="preserve"> </w:t>
            </w:r>
            <w:r>
              <w:t>(кафедра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инновационной работе)</w:t>
            </w:r>
          </w:p>
        </w:tc>
      </w:tr>
    </w:tbl>
    <w:p w14:paraId="224F995A" w14:textId="77777777" w:rsidR="0053426F" w:rsidRDefault="0053426F" w:rsidP="0053426F">
      <w:pPr>
        <w:jc w:val="center"/>
        <w:rPr>
          <w:b/>
          <w:bCs/>
          <w:color w:val="000000"/>
        </w:rPr>
      </w:pPr>
    </w:p>
    <w:p w14:paraId="62BAD4E7" w14:textId="77777777" w:rsidR="0053426F" w:rsidRDefault="0053426F" w:rsidP="0053426F">
      <w:pPr>
        <w:jc w:val="center"/>
        <w:rPr>
          <w:b/>
          <w:bCs/>
          <w:color w:val="000000"/>
        </w:rPr>
      </w:pPr>
    </w:p>
    <w:p w14:paraId="34869F80" w14:textId="77777777" w:rsidR="0053426F" w:rsidRDefault="0053426F" w:rsidP="0053426F">
      <w:pPr>
        <w:jc w:val="center"/>
        <w:rPr>
          <w:b/>
          <w:bCs/>
          <w:color w:val="000000"/>
        </w:rPr>
        <w:sectPr w:rsidR="0053426F" w:rsidSect="00C109F7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14:paraId="3677B261" w14:textId="77777777" w:rsidR="0053426F" w:rsidRPr="00E115DF" w:rsidRDefault="0053426F" w:rsidP="0053426F">
      <w:pPr>
        <w:pStyle w:val="af8"/>
        <w:spacing w:before="120" w:after="120"/>
        <w:rPr>
          <w:rFonts w:ascii="Times New Roman" w:hAnsi="Times New Roman"/>
          <w:b/>
          <w:i/>
        </w:rPr>
      </w:pPr>
      <w:bookmarkStart w:id="5" w:name="_Toc142302654"/>
      <w:r w:rsidRPr="00E115DF">
        <w:rPr>
          <w:rFonts w:ascii="Times New Roman" w:hAnsi="Times New Roman"/>
          <w:b/>
          <w:i/>
        </w:rPr>
        <w:lastRenderedPageBreak/>
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</w:r>
      <w:bookmarkEnd w:id="5"/>
    </w:p>
    <w:tbl>
      <w:tblPr>
        <w:tblStyle w:val="ae"/>
        <w:tblW w:w="15021" w:type="dxa"/>
        <w:tblLayout w:type="fixed"/>
        <w:tblLook w:val="04A0" w:firstRow="1" w:lastRow="0" w:firstColumn="1" w:lastColumn="0" w:noHBand="0" w:noVBand="1"/>
      </w:tblPr>
      <w:tblGrid>
        <w:gridCol w:w="2436"/>
        <w:gridCol w:w="931"/>
        <w:gridCol w:w="456"/>
        <w:gridCol w:w="425"/>
        <w:gridCol w:w="709"/>
        <w:gridCol w:w="425"/>
        <w:gridCol w:w="567"/>
        <w:gridCol w:w="567"/>
        <w:gridCol w:w="567"/>
        <w:gridCol w:w="425"/>
        <w:gridCol w:w="425"/>
        <w:gridCol w:w="426"/>
        <w:gridCol w:w="567"/>
        <w:gridCol w:w="708"/>
        <w:gridCol w:w="709"/>
        <w:gridCol w:w="709"/>
        <w:gridCol w:w="709"/>
        <w:gridCol w:w="708"/>
        <w:gridCol w:w="709"/>
        <w:gridCol w:w="1843"/>
      </w:tblGrid>
      <w:tr w:rsidR="0053426F" w:rsidRPr="00463B61" w14:paraId="2F00A82C" w14:textId="77777777" w:rsidTr="007A596F">
        <w:tc>
          <w:tcPr>
            <w:tcW w:w="2436" w:type="dxa"/>
          </w:tcPr>
          <w:p w14:paraId="2D69354A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463B61">
              <w:rPr>
                <w:spacing w:val="0"/>
                <w:sz w:val="22"/>
                <w:szCs w:val="22"/>
              </w:rPr>
              <w:t>Категория педагогических работников</w:t>
            </w:r>
          </w:p>
        </w:tc>
        <w:tc>
          <w:tcPr>
            <w:tcW w:w="1812" w:type="dxa"/>
            <w:gridSpan w:val="3"/>
          </w:tcPr>
          <w:p w14:paraId="382E1759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Уровень образования</w:t>
            </w:r>
          </w:p>
          <w:p w14:paraId="5B428566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(кол-во)</w:t>
            </w:r>
          </w:p>
          <w:p w14:paraId="2204929E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678" w:type="dxa"/>
            <w:gridSpan w:val="9"/>
          </w:tcPr>
          <w:p w14:paraId="247974D7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Квалификационная категория* </w:t>
            </w:r>
          </w:p>
          <w:p w14:paraId="628433D8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(кол-во)</w:t>
            </w:r>
          </w:p>
          <w:p w14:paraId="04C5DA36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14:paraId="3550FCF2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Повышение квалификации ПК (кол-во)</w:t>
            </w:r>
          </w:p>
        </w:tc>
        <w:tc>
          <w:tcPr>
            <w:tcW w:w="2126" w:type="dxa"/>
            <w:gridSpan w:val="3"/>
          </w:tcPr>
          <w:p w14:paraId="7F0493A5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Профессиональная подготовка </w:t>
            </w:r>
          </w:p>
          <w:p w14:paraId="6DA128EF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(кол-во)</w:t>
            </w:r>
          </w:p>
        </w:tc>
        <w:tc>
          <w:tcPr>
            <w:tcW w:w="1843" w:type="dxa"/>
          </w:tcPr>
          <w:p w14:paraId="5AAC4CBD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Доля педагогических работников, прошедших повышение квалификации от общего числа педагогических работников</w:t>
            </w:r>
          </w:p>
          <w:p w14:paraId="1F08C880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(%)</w:t>
            </w:r>
          </w:p>
        </w:tc>
      </w:tr>
      <w:tr w:rsidR="0053426F" w:rsidRPr="000217BB" w14:paraId="103CDCEE" w14:textId="77777777" w:rsidTr="007A596F">
        <w:tc>
          <w:tcPr>
            <w:tcW w:w="2436" w:type="dxa"/>
            <w:shd w:val="clear" w:color="auto" w:fill="D9D9D9" w:themeFill="background1" w:themeFillShade="D9"/>
          </w:tcPr>
          <w:p w14:paraId="47407960" w14:textId="77777777" w:rsidR="0053426F" w:rsidRPr="000217BB" w:rsidRDefault="0053426F" w:rsidP="000F50D4">
            <w:pPr>
              <w:tabs>
                <w:tab w:val="left" w:pos="993"/>
              </w:tabs>
              <w:jc w:val="center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1</w:t>
            </w:r>
          </w:p>
        </w:tc>
        <w:tc>
          <w:tcPr>
            <w:tcW w:w="1812" w:type="dxa"/>
            <w:gridSpan w:val="3"/>
            <w:shd w:val="clear" w:color="auto" w:fill="D9D9D9" w:themeFill="background1" w:themeFillShade="D9"/>
          </w:tcPr>
          <w:p w14:paraId="0F7D261A" w14:textId="77777777" w:rsidR="0053426F" w:rsidRPr="000217BB" w:rsidRDefault="0053426F" w:rsidP="000F50D4">
            <w:pPr>
              <w:tabs>
                <w:tab w:val="left" w:pos="993"/>
              </w:tabs>
              <w:jc w:val="center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2</w:t>
            </w:r>
          </w:p>
        </w:tc>
        <w:tc>
          <w:tcPr>
            <w:tcW w:w="4678" w:type="dxa"/>
            <w:gridSpan w:val="9"/>
            <w:shd w:val="clear" w:color="auto" w:fill="D9D9D9" w:themeFill="background1" w:themeFillShade="D9"/>
          </w:tcPr>
          <w:p w14:paraId="4F2B7F32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52BB9381" w14:textId="77777777" w:rsidR="0053426F" w:rsidRPr="000217BB" w:rsidRDefault="0053426F" w:rsidP="000F50D4">
            <w:pPr>
              <w:tabs>
                <w:tab w:val="left" w:pos="993"/>
              </w:tabs>
              <w:jc w:val="center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01169CC0" w14:textId="77777777" w:rsidR="0053426F" w:rsidRPr="000217BB" w:rsidRDefault="0053426F" w:rsidP="000F50D4">
            <w:pPr>
              <w:tabs>
                <w:tab w:val="left" w:pos="993"/>
              </w:tabs>
              <w:jc w:val="center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B881FE8" w14:textId="77777777" w:rsidR="0053426F" w:rsidRPr="000217BB" w:rsidRDefault="0053426F" w:rsidP="000F50D4">
            <w:pPr>
              <w:tabs>
                <w:tab w:val="left" w:pos="993"/>
              </w:tabs>
              <w:jc w:val="center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6</w:t>
            </w:r>
          </w:p>
        </w:tc>
      </w:tr>
      <w:tr w:rsidR="0053426F" w:rsidRPr="00463B61" w14:paraId="1D26B28C" w14:textId="77777777" w:rsidTr="007A596F">
        <w:trPr>
          <w:trHeight w:val="196"/>
        </w:trPr>
        <w:tc>
          <w:tcPr>
            <w:tcW w:w="2436" w:type="dxa"/>
            <w:vMerge w:val="restart"/>
          </w:tcPr>
          <w:p w14:paraId="09F446A5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31" w:type="dxa"/>
            <w:vMerge w:val="restart"/>
          </w:tcPr>
          <w:p w14:paraId="7B46D38C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высшее </w:t>
            </w:r>
          </w:p>
        </w:tc>
        <w:tc>
          <w:tcPr>
            <w:tcW w:w="456" w:type="dxa"/>
            <w:vMerge w:val="restart"/>
          </w:tcPr>
          <w:p w14:paraId="672E971F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ср. спец.</w:t>
            </w:r>
          </w:p>
        </w:tc>
        <w:tc>
          <w:tcPr>
            <w:tcW w:w="425" w:type="dxa"/>
            <w:vMerge w:val="restart"/>
          </w:tcPr>
          <w:p w14:paraId="01686472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иное  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1CE21746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2021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</w:tcPr>
          <w:p w14:paraId="28A39234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2022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14:paraId="262C9598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773A8FF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B270661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2CA13A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231F21B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121CCF3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8C069A1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2023</w:t>
            </w:r>
          </w:p>
        </w:tc>
        <w:tc>
          <w:tcPr>
            <w:tcW w:w="1843" w:type="dxa"/>
          </w:tcPr>
          <w:p w14:paraId="38A14026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53426F" w:rsidRPr="00463B61" w14:paraId="5F7F9F0E" w14:textId="77777777" w:rsidTr="007A596F">
        <w:trPr>
          <w:trHeight w:val="196"/>
        </w:trPr>
        <w:tc>
          <w:tcPr>
            <w:tcW w:w="2436" w:type="dxa"/>
            <w:vMerge/>
          </w:tcPr>
          <w:p w14:paraId="709C55EF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31" w:type="dxa"/>
            <w:vMerge/>
          </w:tcPr>
          <w:p w14:paraId="3899B10E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56" w:type="dxa"/>
            <w:vMerge/>
          </w:tcPr>
          <w:p w14:paraId="7B2A2A0B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1B9BDE89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5B4EF08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</w:t>
            </w:r>
          </w:p>
        </w:tc>
        <w:tc>
          <w:tcPr>
            <w:tcW w:w="425" w:type="dxa"/>
          </w:tcPr>
          <w:p w14:paraId="4942E7C3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</w:t>
            </w:r>
          </w:p>
        </w:tc>
        <w:tc>
          <w:tcPr>
            <w:tcW w:w="567" w:type="dxa"/>
          </w:tcPr>
          <w:p w14:paraId="26C20639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СД</w:t>
            </w:r>
          </w:p>
        </w:tc>
        <w:tc>
          <w:tcPr>
            <w:tcW w:w="567" w:type="dxa"/>
          </w:tcPr>
          <w:p w14:paraId="7C757F23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</w:t>
            </w:r>
          </w:p>
        </w:tc>
        <w:tc>
          <w:tcPr>
            <w:tcW w:w="567" w:type="dxa"/>
          </w:tcPr>
          <w:p w14:paraId="429B5807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</w:t>
            </w:r>
          </w:p>
        </w:tc>
        <w:tc>
          <w:tcPr>
            <w:tcW w:w="425" w:type="dxa"/>
          </w:tcPr>
          <w:p w14:paraId="5C8CD730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СД</w:t>
            </w:r>
          </w:p>
        </w:tc>
        <w:tc>
          <w:tcPr>
            <w:tcW w:w="425" w:type="dxa"/>
          </w:tcPr>
          <w:p w14:paraId="222833B1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</w:t>
            </w:r>
          </w:p>
        </w:tc>
        <w:tc>
          <w:tcPr>
            <w:tcW w:w="426" w:type="dxa"/>
          </w:tcPr>
          <w:p w14:paraId="7B53CC50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</w:t>
            </w:r>
          </w:p>
        </w:tc>
        <w:tc>
          <w:tcPr>
            <w:tcW w:w="567" w:type="dxa"/>
          </w:tcPr>
          <w:p w14:paraId="58D2100C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СД</w:t>
            </w:r>
          </w:p>
        </w:tc>
        <w:tc>
          <w:tcPr>
            <w:tcW w:w="708" w:type="dxa"/>
          </w:tcPr>
          <w:p w14:paraId="0DBE8749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158B6B6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36650FD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73DD0D4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9812378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A3A6CE3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702671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53426F" w:rsidRPr="00463B61" w14:paraId="28948AA2" w14:textId="77777777" w:rsidTr="007A596F">
        <w:tc>
          <w:tcPr>
            <w:tcW w:w="2436" w:type="dxa"/>
          </w:tcPr>
          <w:p w14:paraId="3E05CC67" w14:textId="77777777" w:rsidR="0053426F" w:rsidRPr="00463B61" w:rsidRDefault="0053426F" w:rsidP="000F50D4">
            <w:pPr>
              <w:tabs>
                <w:tab w:val="left" w:pos="993"/>
              </w:tabs>
              <w:jc w:val="both"/>
              <w:rPr>
                <w:spacing w:val="0"/>
                <w:sz w:val="22"/>
                <w:szCs w:val="22"/>
              </w:rPr>
            </w:pPr>
            <w:r w:rsidRPr="00463B61">
              <w:rPr>
                <w:spacing w:val="0"/>
                <w:sz w:val="22"/>
                <w:szCs w:val="22"/>
              </w:rPr>
              <w:t>Руководитель/директор</w:t>
            </w:r>
          </w:p>
        </w:tc>
        <w:tc>
          <w:tcPr>
            <w:tcW w:w="931" w:type="dxa"/>
          </w:tcPr>
          <w:p w14:paraId="7F7F6FF8" w14:textId="20508C1B" w:rsidR="0053426F" w:rsidRPr="00463B61" w:rsidRDefault="00E33268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456" w:type="dxa"/>
          </w:tcPr>
          <w:p w14:paraId="56F77427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E2FEE22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FCF72C1" w14:textId="29E0863A" w:rsidR="0053426F" w:rsidRPr="00463B61" w:rsidRDefault="00E33268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14723F3E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F0DAED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0BB926" w14:textId="05D48C7C" w:rsidR="0053426F" w:rsidRPr="00463B61" w:rsidRDefault="00E33268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8CAB4CF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387200B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1E544B3" w14:textId="1D8D1569" w:rsidR="0053426F" w:rsidRPr="00463B61" w:rsidRDefault="00E33268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14:paraId="638966C9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9390C1B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C922E8B" w14:textId="556D8B9E" w:rsidR="0053426F" w:rsidRPr="00463B61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F104FF4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FD82C18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3205022" w14:textId="6ACB7EBD" w:rsidR="0053426F" w:rsidRPr="00463B61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39AF2A21" w14:textId="1BC9F81F" w:rsidR="0053426F" w:rsidRPr="00463B61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FEFFE8C" w14:textId="2E4080A0" w:rsidR="0053426F" w:rsidRPr="00463B61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0504EA13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53426F" w:rsidRPr="00463B61" w14:paraId="3E39BA6E" w14:textId="77777777" w:rsidTr="007A596F">
        <w:tc>
          <w:tcPr>
            <w:tcW w:w="2436" w:type="dxa"/>
          </w:tcPr>
          <w:p w14:paraId="65973760" w14:textId="77777777" w:rsidR="0053426F" w:rsidRPr="00463B61" w:rsidRDefault="0053426F" w:rsidP="000F50D4">
            <w:pPr>
              <w:tabs>
                <w:tab w:val="left" w:pos="993"/>
              </w:tabs>
              <w:jc w:val="both"/>
              <w:rPr>
                <w:spacing w:val="0"/>
                <w:sz w:val="22"/>
                <w:szCs w:val="22"/>
              </w:rPr>
            </w:pPr>
            <w:r w:rsidRPr="00463B61">
              <w:rPr>
                <w:spacing w:val="0"/>
                <w:sz w:val="22"/>
                <w:szCs w:val="22"/>
              </w:rPr>
              <w:t>Заместитель руководителя</w:t>
            </w:r>
          </w:p>
        </w:tc>
        <w:tc>
          <w:tcPr>
            <w:tcW w:w="931" w:type="dxa"/>
          </w:tcPr>
          <w:p w14:paraId="7534457F" w14:textId="4D1BBB5A" w:rsidR="0053426F" w:rsidRPr="00463B61" w:rsidRDefault="00E33268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456" w:type="dxa"/>
          </w:tcPr>
          <w:p w14:paraId="715B215B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01B8297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A6DAF4D" w14:textId="66920496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CEAEBA5" w14:textId="0AC6E6AE" w:rsidR="0053426F" w:rsidRPr="00463B61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B5F0E82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BC448D" w14:textId="0B8C622D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99EBF52" w14:textId="239F1E55" w:rsidR="0053426F" w:rsidRPr="00463B61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6A1E8E6B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14:paraId="314A92B6" w14:textId="5E4B03E1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4EB22EA" w14:textId="7EE0C26D" w:rsidR="0053426F" w:rsidRPr="00463B61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BA739D6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9627D83" w14:textId="102ACFAB" w:rsidR="0053426F" w:rsidRPr="00463B61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2760253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440E2F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1E0E75C" w14:textId="2DA9579E" w:rsidR="0053426F" w:rsidRPr="00463B61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7C18766E" w14:textId="549325AF" w:rsidR="0053426F" w:rsidRPr="00463B61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1845B23" w14:textId="2C1989E2" w:rsidR="0053426F" w:rsidRPr="00463B61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5DA92D3F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53426F" w:rsidRPr="00463B61" w14:paraId="169C4270" w14:textId="77777777" w:rsidTr="007A596F">
        <w:tc>
          <w:tcPr>
            <w:tcW w:w="2436" w:type="dxa"/>
          </w:tcPr>
          <w:p w14:paraId="7194FC73" w14:textId="16F6A7CC" w:rsidR="0053426F" w:rsidRPr="00463B61" w:rsidRDefault="0053426F" w:rsidP="000F50D4">
            <w:pPr>
              <w:tabs>
                <w:tab w:val="left" w:pos="993"/>
              </w:tabs>
              <w:jc w:val="both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Педагогические работники </w:t>
            </w:r>
          </w:p>
        </w:tc>
        <w:tc>
          <w:tcPr>
            <w:tcW w:w="931" w:type="dxa"/>
          </w:tcPr>
          <w:p w14:paraId="7BA5CBA6" w14:textId="55C962CF" w:rsidR="0053426F" w:rsidRPr="00463B61" w:rsidRDefault="00E33268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456" w:type="dxa"/>
          </w:tcPr>
          <w:p w14:paraId="22829385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66224AB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E25754E" w14:textId="57E2547A" w:rsidR="0053426F" w:rsidRPr="00E33268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14:paraId="7E123295" w14:textId="1230902B" w:rsidR="0053426F" w:rsidRPr="00E33268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1B2B8B12" w14:textId="5DAE9254" w:rsidR="0053426F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7082FEA3" w14:textId="10CCC78A" w:rsidR="0053426F" w:rsidRPr="00463B61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14:paraId="6C6FAFE5" w14:textId="43FEA71A" w:rsidR="0053426F" w:rsidRPr="00463B61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25</w:t>
            </w:r>
          </w:p>
        </w:tc>
        <w:tc>
          <w:tcPr>
            <w:tcW w:w="425" w:type="dxa"/>
          </w:tcPr>
          <w:p w14:paraId="13BBC7A0" w14:textId="699B0600" w:rsidR="0053426F" w:rsidRPr="007A596F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18"/>
                <w:szCs w:val="18"/>
              </w:rPr>
            </w:pPr>
            <w:r w:rsidRPr="007A596F">
              <w:rPr>
                <w:spacing w:val="0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14:paraId="25E5FA1A" w14:textId="0BCB73D5" w:rsidR="0053426F" w:rsidRPr="007A596F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18"/>
                <w:szCs w:val="18"/>
              </w:rPr>
            </w:pPr>
            <w:r w:rsidRPr="007A596F">
              <w:rPr>
                <w:spacing w:val="0"/>
                <w:sz w:val="18"/>
                <w:szCs w:val="18"/>
              </w:rPr>
              <w:t>17</w:t>
            </w:r>
          </w:p>
        </w:tc>
        <w:tc>
          <w:tcPr>
            <w:tcW w:w="426" w:type="dxa"/>
          </w:tcPr>
          <w:p w14:paraId="02B87B09" w14:textId="5E5E6A03" w:rsidR="0053426F" w:rsidRPr="007A596F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18"/>
                <w:szCs w:val="18"/>
              </w:rPr>
            </w:pPr>
            <w:r w:rsidRPr="007A596F">
              <w:rPr>
                <w:spacing w:val="0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14:paraId="7A54B599" w14:textId="4D9310E5" w:rsidR="0053426F" w:rsidRPr="007A596F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18"/>
                <w:szCs w:val="18"/>
              </w:rPr>
            </w:pPr>
            <w:r w:rsidRPr="007A596F">
              <w:rPr>
                <w:spacing w:val="0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14:paraId="1EC7AAAB" w14:textId="172C0E3C" w:rsidR="0053426F" w:rsidRPr="00463B61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14:paraId="6CEB24E1" w14:textId="3207F430" w:rsidR="0053426F" w:rsidRPr="00463B61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69</w:t>
            </w:r>
          </w:p>
        </w:tc>
        <w:tc>
          <w:tcPr>
            <w:tcW w:w="709" w:type="dxa"/>
          </w:tcPr>
          <w:p w14:paraId="13F2C5E0" w14:textId="0A636768" w:rsidR="0053426F" w:rsidRPr="00463B61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14:paraId="639DD8D9" w14:textId="762FAC47" w:rsidR="0053426F" w:rsidRPr="00463B61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3994D8B2" w14:textId="1DF10DA4" w:rsidR="0053426F" w:rsidRPr="00463B61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E49F2AB" w14:textId="43A50B25" w:rsidR="0053426F" w:rsidRPr="00463B61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15EF40F9" w14:textId="5D5E9966" w:rsidR="0053426F" w:rsidRPr="00463B61" w:rsidRDefault="007A59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85%</w:t>
            </w:r>
          </w:p>
        </w:tc>
      </w:tr>
      <w:tr w:rsidR="0053426F" w:rsidRPr="00463B61" w14:paraId="529889B4" w14:textId="77777777" w:rsidTr="007A596F">
        <w:tc>
          <w:tcPr>
            <w:tcW w:w="2436" w:type="dxa"/>
          </w:tcPr>
          <w:p w14:paraId="03AD7C16" w14:textId="77777777" w:rsidR="0053426F" w:rsidRDefault="0053426F" w:rsidP="000F50D4">
            <w:pPr>
              <w:tabs>
                <w:tab w:val="left" w:pos="993"/>
              </w:tabs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931" w:type="dxa"/>
          </w:tcPr>
          <w:p w14:paraId="317E10B7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56" w:type="dxa"/>
          </w:tcPr>
          <w:p w14:paraId="4C540336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E0C1A70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15F2323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14:paraId="79D3D77E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FEFE8C" w14:textId="77777777" w:rsidR="0053426F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7831C7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91A6EDE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61C10BE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DBB178C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D833D7D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DA9FE7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435434D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A63A767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1A10BA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F00A894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7501D05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77607FC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61D06BD" w14:textId="77777777" w:rsidR="0053426F" w:rsidRPr="00463B61" w:rsidRDefault="0053426F" w:rsidP="000F50D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14:paraId="675A3ACA" w14:textId="77777777" w:rsidR="00E33268" w:rsidRDefault="00E33268" w:rsidP="0053426F">
      <w:pPr>
        <w:pStyle w:val="af8"/>
        <w:spacing w:before="120" w:after="120"/>
        <w:rPr>
          <w:rFonts w:ascii="Times New Roman" w:hAnsi="Times New Roman"/>
          <w:b/>
        </w:rPr>
      </w:pPr>
      <w:bookmarkStart w:id="6" w:name="_Toc142302655"/>
    </w:p>
    <w:p w14:paraId="6E66EB4D" w14:textId="77777777" w:rsidR="00E33268" w:rsidRDefault="00E33268" w:rsidP="0053426F">
      <w:pPr>
        <w:pStyle w:val="af8"/>
        <w:spacing w:before="120" w:after="120"/>
        <w:rPr>
          <w:rFonts w:ascii="Times New Roman" w:hAnsi="Times New Roman"/>
          <w:b/>
        </w:rPr>
      </w:pPr>
    </w:p>
    <w:p w14:paraId="137A1B1F" w14:textId="77777777" w:rsidR="00E33268" w:rsidRDefault="00E33268" w:rsidP="0053426F">
      <w:pPr>
        <w:pStyle w:val="af8"/>
        <w:spacing w:before="120" w:after="120"/>
        <w:rPr>
          <w:rFonts w:ascii="Times New Roman" w:hAnsi="Times New Roman"/>
          <w:b/>
        </w:rPr>
      </w:pPr>
    </w:p>
    <w:p w14:paraId="17EA1FA1" w14:textId="77777777" w:rsidR="00E33268" w:rsidRDefault="00E33268" w:rsidP="0053426F">
      <w:pPr>
        <w:pStyle w:val="af8"/>
        <w:spacing w:before="120" w:after="120"/>
        <w:rPr>
          <w:rFonts w:ascii="Times New Roman" w:hAnsi="Times New Roman"/>
          <w:b/>
        </w:rPr>
      </w:pPr>
    </w:p>
    <w:p w14:paraId="21832B5B" w14:textId="77777777" w:rsidR="007A596F" w:rsidRDefault="007A596F" w:rsidP="007A596F"/>
    <w:p w14:paraId="59FB4B16" w14:textId="77777777" w:rsidR="007A596F" w:rsidRDefault="007A596F" w:rsidP="007A596F"/>
    <w:p w14:paraId="7BA19E18" w14:textId="77777777" w:rsidR="007A596F" w:rsidRDefault="007A596F" w:rsidP="007A596F"/>
    <w:p w14:paraId="2A640BBA" w14:textId="77777777" w:rsidR="007A596F" w:rsidRDefault="007A596F" w:rsidP="007A596F"/>
    <w:p w14:paraId="5C01343A" w14:textId="77777777" w:rsidR="007A596F" w:rsidRDefault="007A596F" w:rsidP="007A596F"/>
    <w:p w14:paraId="11F42563" w14:textId="77777777" w:rsidR="007A596F" w:rsidRDefault="007A596F" w:rsidP="007A596F"/>
    <w:p w14:paraId="1854D8E4" w14:textId="77777777" w:rsidR="007A596F" w:rsidRDefault="007A596F" w:rsidP="007A596F"/>
    <w:p w14:paraId="5A2DD1B5" w14:textId="77777777" w:rsidR="007A596F" w:rsidRPr="007A596F" w:rsidRDefault="007A596F" w:rsidP="007A596F"/>
    <w:p w14:paraId="6C273BEE" w14:textId="4E6F1E4C" w:rsidR="0053426F" w:rsidRPr="00D23376" w:rsidRDefault="0053426F" w:rsidP="0053426F">
      <w:pPr>
        <w:pStyle w:val="af8"/>
        <w:spacing w:before="120" w:after="120"/>
        <w:rPr>
          <w:rFonts w:ascii="Times New Roman" w:hAnsi="Times New Roman"/>
          <w:b/>
        </w:rPr>
      </w:pPr>
      <w:r w:rsidRPr="00D23376">
        <w:rPr>
          <w:rFonts w:ascii="Times New Roman" w:hAnsi="Times New Roman"/>
          <w:b/>
        </w:rPr>
        <w:t>2.4. Учебно-методическое и научно-методическое обеспечение инновационной деятельности</w:t>
      </w:r>
      <w:bookmarkEnd w:id="6"/>
    </w:p>
    <w:p w14:paraId="383302F6" w14:textId="77777777" w:rsidR="0053426F" w:rsidRDefault="0053426F" w:rsidP="0053426F">
      <w:pPr>
        <w:pStyle w:val="af8"/>
        <w:spacing w:before="120" w:after="120"/>
        <w:rPr>
          <w:b/>
          <w:bCs/>
          <w:color w:val="000000"/>
        </w:rPr>
      </w:pPr>
      <w:bookmarkStart w:id="7" w:name="_Toc142302656"/>
      <w:r w:rsidRPr="00E115DF">
        <w:rPr>
          <w:rFonts w:ascii="Times New Roman" w:hAnsi="Times New Roman"/>
          <w:b/>
          <w:i/>
        </w:rPr>
        <w:t>2.4.1. Полученные инновационные продукты</w:t>
      </w:r>
      <w:bookmarkEnd w:id="7"/>
    </w:p>
    <w:tbl>
      <w:tblPr>
        <w:tblW w:w="15021" w:type="dxa"/>
        <w:jc w:val="center"/>
        <w:tblLook w:val="04A0" w:firstRow="1" w:lastRow="0" w:firstColumn="1" w:lastColumn="0" w:noHBand="0" w:noVBand="1"/>
      </w:tblPr>
      <w:tblGrid>
        <w:gridCol w:w="696"/>
        <w:gridCol w:w="2499"/>
        <w:gridCol w:w="2660"/>
        <w:gridCol w:w="3461"/>
        <w:gridCol w:w="2593"/>
        <w:gridCol w:w="3112"/>
      </w:tblGrid>
      <w:tr w:rsidR="0053426F" w:rsidRPr="00A07A52" w14:paraId="0FFB5B99" w14:textId="77777777" w:rsidTr="00C72692">
        <w:trPr>
          <w:trHeight w:val="94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679E" w14:textId="77777777" w:rsidR="0053426F" w:rsidRPr="00180B06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E07B" w14:textId="77777777" w:rsidR="0053426F" w:rsidRPr="00180B06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Наименование инновационного продукта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9E7C" w14:textId="77777777" w:rsidR="0053426F" w:rsidRPr="00180B06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Краткое описание инновационного продукта 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BFAF" w14:textId="77777777" w:rsidR="0053426F" w:rsidRPr="00180B06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Ссылка на размещение инновационного продукта в сети Интернет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5EBC" w14:textId="77777777" w:rsidR="0053426F" w:rsidRPr="00180B06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Рекомендации по практическому использованию в массовой практике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3B0C" w14:textId="77777777" w:rsidR="0053426F" w:rsidRPr="00180B06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Краткое описание возможных рисков и ограничений</w:t>
            </w:r>
          </w:p>
          <w:p w14:paraId="727F12A6" w14:textId="77777777" w:rsidR="0053426F" w:rsidRPr="00180B06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(</w:t>
            </w:r>
            <w:r w:rsidRPr="00180B06">
              <w:rPr>
                <w:i/>
                <w:spacing w:val="0"/>
                <w:sz w:val="22"/>
                <w:szCs w:val="22"/>
              </w:rPr>
              <w:t>с подробным описанием способов их предотвращения)</w:t>
            </w:r>
          </w:p>
        </w:tc>
      </w:tr>
      <w:tr w:rsidR="0053426F" w:rsidRPr="005C75A9" w14:paraId="79417C3D" w14:textId="77777777" w:rsidTr="00C72692">
        <w:trPr>
          <w:trHeight w:val="25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F5C8A3" w14:textId="77777777" w:rsidR="0053426F" w:rsidRPr="005C75A9" w:rsidRDefault="0053426F" w:rsidP="000F50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1ED6B4" w14:textId="77777777" w:rsidR="0053426F" w:rsidRPr="005C75A9" w:rsidRDefault="0053426F" w:rsidP="000F50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1F87C9" w14:textId="77777777" w:rsidR="0053426F" w:rsidRPr="005C75A9" w:rsidRDefault="0053426F" w:rsidP="000F50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A92666" w14:textId="77777777" w:rsidR="0053426F" w:rsidRPr="005C75A9" w:rsidRDefault="0053426F" w:rsidP="000F50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4 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3304F9" w14:textId="77777777" w:rsidR="0053426F" w:rsidRPr="005C75A9" w:rsidRDefault="0053426F" w:rsidP="000F50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52B047" w14:textId="77777777" w:rsidR="0053426F" w:rsidRPr="005C75A9" w:rsidRDefault="0053426F" w:rsidP="000F50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C72692" w:rsidRPr="006928C4" w14:paraId="357A24AF" w14:textId="77777777" w:rsidTr="00C72692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384E" w14:textId="6874CC3A" w:rsidR="00C72692" w:rsidRPr="006928C4" w:rsidRDefault="00C72692" w:rsidP="00C72692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E3D3" w14:textId="583620C6" w:rsidR="00C72692" w:rsidRPr="006928C4" w:rsidRDefault="00C72692" w:rsidP="00C72692">
            <w:pPr>
              <w:pStyle w:val="TableParagraph"/>
              <w:rPr>
                <w:u w:val="single"/>
              </w:rPr>
            </w:pPr>
            <w:r>
              <w:rPr>
                <w:shd w:val="clear" w:color="auto" w:fill="FFFFFF"/>
              </w:rPr>
              <w:t>Научно-познавательный STEM-квест «PROточка». 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E72D" w14:textId="27E9DDFB" w:rsidR="00C72692" w:rsidRPr="006928C4" w:rsidRDefault="00C72692" w:rsidP="00C72692">
            <w:pPr>
              <w:pStyle w:val="TableParagraph"/>
              <w:rPr>
                <w:color w:val="000000"/>
                <w:u w:val="single"/>
              </w:rPr>
            </w:pPr>
            <w:r>
              <w:rPr>
                <w:shd w:val="clear" w:color="auto" w:fill="FFFFFF"/>
              </w:rPr>
              <w:t>Кейсы: определять внутренние органы человека и собирать аптечку первой необходимости, определять виды тканей и стили в одежде, собирать электрические цепи, разбираться в различных кабелях и их применении, решать решить задачу в двоичной системе счисления, определять туристические объекты и решать анаграммы. Во время квеста ребята также познакомились с профессиями будущего и с над профессиональными навыками.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C637" w14:textId="77777777" w:rsidR="00C72692" w:rsidRDefault="00000000" w:rsidP="00C72692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hyperlink r:id="rId23" w:history="1">
              <w:r w:rsidR="00C72692" w:rsidRPr="00B133AC">
                <w:rPr>
                  <w:rStyle w:val="a5"/>
                  <w:spacing w:val="0"/>
                  <w:sz w:val="22"/>
                  <w:szCs w:val="22"/>
                </w:rPr>
                <w:t>https://shkola7surgut-r86.gosweb.gosuslugi.ru/roditelyam-i-uchenikam/novosti/novosti-193_100.html</w:t>
              </w:r>
            </w:hyperlink>
          </w:p>
          <w:p w14:paraId="21E574CD" w14:textId="77777777" w:rsidR="00C72692" w:rsidRPr="006928C4" w:rsidRDefault="00C72692" w:rsidP="00C72692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177DA" w14:textId="77777777" w:rsidR="00E03527" w:rsidRPr="00E03527" w:rsidRDefault="00E03527" w:rsidP="00E03527">
            <w:pPr>
              <w:tabs>
                <w:tab w:val="left" w:pos="355"/>
              </w:tabs>
              <w:ind w:left="109" w:right="203"/>
              <w:rPr>
                <w:spacing w:val="0"/>
                <w:sz w:val="24"/>
                <w:szCs w:val="22"/>
                <w:lang w:eastAsia="en-US"/>
              </w:rPr>
            </w:pPr>
            <w:r w:rsidRPr="00E03527">
              <w:rPr>
                <w:spacing w:val="0"/>
                <w:sz w:val="24"/>
                <w:szCs w:val="22"/>
                <w:lang w:eastAsia="en-US"/>
              </w:rPr>
              <w:t>Создание группы</w:t>
            </w:r>
            <w:r w:rsidRPr="00E03527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E03527">
              <w:rPr>
                <w:spacing w:val="0"/>
                <w:sz w:val="24"/>
                <w:szCs w:val="22"/>
                <w:lang w:eastAsia="en-US"/>
              </w:rPr>
              <w:t>единомышленников</w:t>
            </w:r>
            <w:r w:rsidRPr="00E03527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E03527">
              <w:rPr>
                <w:spacing w:val="0"/>
                <w:sz w:val="24"/>
                <w:szCs w:val="22"/>
                <w:lang w:eastAsia="en-US"/>
              </w:rPr>
              <w:t>по</w:t>
            </w:r>
            <w:r w:rsidRPr="00E03527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E03527">
              <w:rPr>
                <w:spacing w:val="0"/>
                <w:sz w:val="24"/>
                <w:szCs w:val="22"/>
                <w:lang w:eastAsia="en-US"/>
              </w:rPr>
              <w:t>реализации</w:t>
            </w:r>
            <w:r w:rsidRPr="00E03527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E03527">
              <w:rPr>
                <w:spacing w:val="0"/>
                <w:sz w:val="24"/>
                <w:szCs w:val="22"/>
                <w:lang w:eastAsia="en-US"/>
              </w:rPr>
              <w:t>проекта;</w:t>
            </w:r>
            <w:r w:rsidRPr="00E03527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E03527">
              <w:rPr>
                <w:spacing w:val="0"/>
                <w:sz w:val="24"/>
                <w:szCs w:val="22"/>
                <w:lang w:eastAsia="en-US"/>
              </w:rPr>
              <w:t>распределение</w:t>
            </w:r>
            <w:r w:rsidRPr="00E03527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E03527">
              <w:rPr>
                <w:spacing w:val="0"/>
                <w:sz w:val="24"/>
                <w:szCs w:val="22"/>
                <w:lang w:eastAsia="en-US"/>
              </w:rPr>
              <w:t>функций.</w:t>
            </w:r>
          </w:p>
          <w:p w14:paraId="723FE7D2" w14:textId="77777777" w:rsidR="00E03527" w:rsidRPr="00E03527" w:rsidRDefault="00E03527" w:rsidP="00E03527">
            <w:pPr>
              <w:tabs>
                <w:tab w:val="left" w:pos="355"/>
              </w:tabs>
              <w:ind w:left="109" w:right="156"/>
              <w:rPr>
                <w:spacing w:val="0"/>
                <w:sz w:val="24"/>
                <w:szCs w:val="22"/>
                <w:lang w:eastAsia="en-US"/>
              </w:rPr>
            </w:pPr>
            <w:r w:rsidRPr="00E03527">
              <w:rPr>
                <w:spacing w:val="0"/>
                <w:sz w:val="24"/>
                <w:szCs w:val="22"/>
                <w:lang w:eastAsia="en-US"/>
              </w:rPr>
              <w:t>- Владение или</w:t>
            </w:r>
            <w:r w:rsidRPr="00E03527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E03527">
              <w:rPr>
                <w:spacing w:val="0"/>
                <w:sz w:val="24"/>
                <w:szCs w:val="22"/>
                <w:lang w:eastAsia="en-US"/>
              </w:rPr>
              <w:t>организация изучения</w:t>
            </w:r>
            <w:r w:rsidRPr="00E03527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E03527">
              <w:rPr>
                <w:spacing w:val="0"/>
                <w:sz w:val="24"/>
                <w:szCs w:val="22"/>
                <w:lang w:eastAsia="en-US"/>
              </w:rPr>
              <w:t>участниками Проекта</w:t>
            </w:r>
            <w:r w:rsidRPr="00E03527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E03527">
              <w:rPr>
                <w:spacing w:val="0"/>
                <w:sz w:val="24"/>
                <w:szCs w:val="22"/>
                <w:lang w:eastAsia="en-US"/>
              </w:rPr>
              <w:t xml:space="preserve">технологией проектной </w:t>
            </w:r>
            <w:r w:rsidRPr="00E03527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E03527">
              <w:rPr>
                <w:spacing w:val="0"/>
                <w:sz w:val="24"/>
                <w:szCs w:val="22"/>
                <w:lang w:eastAsia="en-US"/>
              </w:rPr>
              <w:t>и</w:t>
            </w:r>
            <w:r w:rsidRPr="00E03527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E03527">
              <w:rPr>
                <w:spacing w:val="0"/>
                <w:sz w:val="24"/>
                <w:szCs w:val="22"/>
                <w:lang w:eastAsia="en-US"/>
              </w:rPr>
              <w:t>исследовательской</w:t>
            </w:r>
            <w:r w:rsidRPr="00E03527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E03527">
              <w:rPr>
                <w:spacing w:val="0"/>
                <w:sz w:val="24"/>
                <w:szCs w:val="22"/>
                <w:lang w:eastAsia="en-US"/>
              </w:rPr>
              <w:t>деятельности.</w:t>
            </w:r>
          </w:p>
          <w:p w14:paraId="18AD466C" w14:textId="77777777" w:rsidR="00E03527" w:rsidRPr="00E03527" w:rsidRDefault="00E03527" w:rsidP="00E03527">
            <w:pPr>
              <w:tabs>
                <w:tab w:val="left" w:pos="355"/>
              </w:tabs>
              <w:rPr>
                <w:spacing w:val="0"/>
                <w:sz w:val="24"/>
                <w:szCs w:val="22"/>
                <w:lang w:eastAsia="en-US"/>
              </w:rPr>
            </w:pPr>
            <w:r w:rsidRPr="00E03527">
              <w:rPr>
                <w:spacing w:val="0"/>
                <w:sz w:val="24"/>
                <w:szCs w:val="22"/>
                <w:lang w:eastAsia="en-US"/>
              </w:rPr>
              <w:t>- Привлечение</w:t>
            </w:r>
            <w:r w:rsidRPr="00E03527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E03527">
              <w:rPr>
                <w:spacing w:val="0"/>
                <w:sz w:val="24"/>
                <w:szCs w:val="22"/>
                <w:lang w:eastAsia="en-US"/>
              </w:rPr>
              <w:t>к</w:t>
            </w:r>
          </w:p>
          <w:p w14:paraId="4A735CB3" w14:textId="77777777" w:rsidR="00E03527" w:rsidRPr="00E03527" w:rsidRDefault="00E03527" w:rsidP="00E03527">
            <w:pPr>
              <w:spacing w:line="274" w:lineRule="exact"/>
              <w:ind w:left="109" w:right="224"/>
              <w:rPr>
                <w:spacing w:val="0"/>
                <w:sz w:val="24"/>
                <w:szCs w:val="22"/>
                <w:lang w:eastAsia="en-US"/>
              </w:rPr>
            </w:pPr>
            <w:r w:rsidRPr="00E03527">
              <w:rPr>
                <w:spacing w:val="0"/>
                <w:sz w:val="24"/>
                <w:szCs w:val="22"/>
                <w:lang w:eastAsia="en-US"/>
              </w:rPr>
              <w:t>реализации</w:t>
            </w:r>
            <w:r w:rsidRPr="00E03527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E03527">
              <w:rPr>
                <w:spacing w:val="0"/>
                <w:sz w:val="24"/>
                <w:szCs w:val="22"/>
                <w:lang w:eastAsia="en-US"/>
              </w:rPr>
              <w:t>Проекта</w:t>
            </w:r>
            <w:r w:rsidRPr="00E03527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E03527">
              <w:rPr>
                <w:spacing w:val="0"/>
                <w:sz w:val="24"/>
                <w:szCs w:val="22"/>
                <w:lang w:eastAsia="en-US"/>
              </w:rPr>
              <w:t>социальных</w:t>
            </w:r>
            <w:r w:rsidRPr="00E03527">
              <w:rPr>
                <w:spacing w:val="-6"/>
                <w:sz w:val="24"/>
                <w:szCs w:val="22"/>
                <w:lang w:eastAsia="en-US"/>
              </w:rPr>
              <w:t xml:space="preserve"> </w:t>
            </w:r>
            <w:r w:rsidRPr="00E03527">
              <w:rPr>
                <w:spacing w:val="0"/>
                <w:sz w:val="24"/>
                <w:szCs w:val="22"/>
                <w:lang w:eastAsia="en-US"/>
              </w:rPr>
              <w:t>партнеров</w:t>
            </w:r>
          </w:p>
          <w:p w14:paraId="7ABEB2F0" w14:textId="46B81319" w:rsidR="00C72692" w:rsidRPr="006928C4" w:rsidRDefault="00E03527" w:rsidP="00E03527">
            <w:pPr>
              <w:rPr>
                <w:color w:val="000000"/>
                <w:sz w:val="22"/>
                <w:szCs w:val="22"/>
                <w:u w:val="single"/>
              </w:rPr>
            </w:pPr>
            <w:r w:rsidRPr="00E03527">
              <w:rPr>
                <w:spacing w:val="0"/>
                <w:sz w:val="24"/>
                <w:szCs w:val="22"/>
                <w:lang w:eastAsia="en-US"/>
              </w:rPr>
              <w:t>по направлениям</w:t>
            </w:r>
            <w:r w:rsidRPr="00E03527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E03527">
              <w:rPr>
                <w:spacing w:val="0"/>
                <w:sz w:val="24"/>
                <w:szCs w:val="22"/>
                <w:lang w:eastAsia="en-US"/>
              </w:rPr>
              <w:t>деятельности.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928F" w14:textId="0344D737" w:rsidR="00C72692" w:rsidRPr="006928C4" w:rsidRDefault="00E03527" w:rsidP="00C72692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Не выявлены</w:t>
            </w:r>
          </w:p>
        </w:tc>
      </w:tr>
    </w:tbl>
    <w:p w14:paraId="70A5A73B" w14:textId="77777777" w:rsidR="007A596F" w:rsidRDefault="007A596F" w:rsidP="0053426F">
      <w:pPr>
        <w:pStyle w:val="af8"/>
        <w:spacing w:before="120" w:after="120"/>
        <w:rPr>
          <w:rFonts w:ascii="Times New Roman" w:hAnsi="Times New Roman"/>
          <w:b/>
        </w:rPr>
      </w:pPr>
      <w:bookmarkStart w:id="8" w:name="_Toc142302658"/>
    </w:p>
    <w:p w14:paraId="02B08E90" w14:textId="77777777" w:rsidR="007A596F" w:rsidRDefault="007A596F" w:rsidP="0053426F">
      <w:pPr>
        <w:pStyle w:val="af8"/>
        <w:spacing w:before="120" w:after="120"/>
        <w:rPr>
          <w:rFonts w:ascii="Times New Roman" w:hAnsi="Times New Roman"/>
          <w:b/>
        </w:rPr>
      </w:pPr>
    </w:p>
    <w:p w14:paraId="4A15B77F" w14:textId="1E0D638B" w:rsidR="0053426F" w:rsidRPr="00D23376" w:rsidRDefault="0053426F" w:rsidP="0053426F">
      <w:pPr>
        <w:pStyle w:val="af8"/>
        <w:spacing w:before="120" w:after="120"/>
        <w:rPr>
          <w:rFonts w:ascii="Times New Roman" w:hAnsi="Times New Roman"/>
          <w:b/>
        </w:rPr>
      </w:pPr>
      <w:r w:rsidRPr="00D23376">
        <w:rPr>
          <w:rFonts w:ascii="Times New Roman" w:hAnsi="Times New Roman"/>
          <w:b/>
        </w:rPr>
        <w:lastRenderedPageBreak/>
        <w:t>2.5. Достигнутые внешние эффекты</w:t>
      </w:r>
      <w:bookmarkEnd w:id="8"/>
    </w:p>
    <w:tbl>
      <w:tblPr>
        <w:tblW w:w="14560" w:type="dxa"/>
        <w:jc w:val="center"/>
        <w:tblLook w:val="04A0" w:firstRow="1" w:lastRow="0" w:firstColumn="1" w:lastColumn="0" w:noHBand="0" w:noVBand="1"/>
      </w:tblPr>
      <w:tblGrid>
        <w:gridCol w:w="868"/>
        <w:gridCol w:w="3783"/>
        <w:gridCol w:w="3321"/>
        <w:gridCol w:w="3563"/>
        <w:gridCol w:w="3025"/>
      </w:tblGrid>
      <w:tr w:rsidR="0053426F" w:rsidRPr="00A07A52" w14:paraId="67F38ECA" w14:textId="77777777" w:rsidTr="000F50D4">
        <w:trPr>
          <w:trHeight w:val="66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5DE0" w14:textId="77777777" w:rsidR="0053426F" w:rsidRPr="00180B06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32F0" w14:textId="77777777" w:rsidR="0053426F" w:rsidRPr="00180B06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Результат 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15DB" w14:textId="77777777" w:rsidR="0053426F" w:rsidRPr="00180B06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Ожидаемый эффект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1EFD" w14:textId="77777777" w:rsidR="0053426F" w:rsidRPr="00180B06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Полученный эффект 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br/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2C518" w14:textId="77777777" w:rsidR="0053426F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Примечание</w:t>
            </w:r>
          </w:p>
          <w:p w14:paraId="3CA02D38" w14:textId="77777777" w:rsidR="0053426F" w:rsidRPr="00EE1A7A" w:rsidRDefault="0053426F" w:rsidP="000F50D4">
            <w:pPr>
              <w:jc w:val="center"/>
              <w:rPr>
                <w:i/>
                <w:color w:val="000000"/>
                <w:spacing w:val="0"/>
                <w:sz w:val="22"/>
                <w:szCs w:val="22"/>
              </w:rPr>
            </w:pPr>
          </w:p>
        </w:tc>
      </w:tr>
      <w:tr w:rsidR="0053426F" w:rsidRPr="005C75A9" w14:paraId="63C9EAAF" w14:textId="77777777" w:rsidTr="000F50D4">
        <w:trPr>
          <w:trHeight w:val="19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B9C63C" w14:textId="77777777" w:rsidR="0053426F" w:rsidRPr="005C75A9" w:rsidRDefault="0053426F" w:rsidP="000F50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F6A006" w14:textId="77777777" w:rsidR="0053426F" w:rsidRPr="005C75A9" w:rsidRDefault="0053426F" w:rsidP="000F50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65D0D0" w14:textId="77777777" w:rsidR="0053426F" w:rsidRPr="005C75A9" w:rsidRDefault="0053426F" w:rsidP="000F50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086BBD" w14:textId="77777777" w:rsidR="0053426F" w:rsidRPr="005C75A9" w:rsidRDefault="0053426F" w:rsidP="000F50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1A2A00" w14:textId="77777777" w:rsidR="0053426F" w:rsidRPr="005C75A9" w:rsidRDefault="0053426F" w:rsidP="000F50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53426F" w:rsidRPr="00A07A52" w14:paraId="7CD5C25F" w14:textId="77777777" w:rsidTr="000F50D4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2D9E" w14:textId="77777777" w:rsidR="0053426F" w:rsidRPr="00A07A52" w:rsidRDefault="0053426F" w:rsidP="000F50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60A2" w14:textId="77777777" w:rsidR="00E03527" w:rsidRPr="00E03527" w:rsidRDefault="00E03527" w:rsidP="00E03527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spacing w:val="0"/>
                <w:sz w:val="24"/>
                <w:szCs w:val="22"/>
                <w:lang w:eastAsia="en-US"/>
              </w:rPr>
            </w:pPr>
            <w:r w:rsidRPr="00E03527">
              <w:rPr>
                <w:spacing w:val="0"/>
                <w:sz w:val="24"/>
                <w:szCs w:val="22"/>
                <w:lang w:eastAsia="en-US"/>
              </w:rPr>
              <w:t>Сетевое</w:t>
            </w:r>
            <w:r w:rsidRPr="00E03527">
              <w:rPr>
                <w:spacing w:val="-7"/>
                <w:sz w:val="24"/>
                <w:szCs w:val="22"/>
                <w:lang w:eastAsia="en-US"/>
              </w:rPr>
              <w:t xml:space="preserve"> </w:t>
            </w:r>
            <w:r w:rsidRPr="00E03527">
              <w:rPr>
                <w:spacing w:val="0"/>
                <w:sz w:val="24"/>
                <w:szCs w:val="22"/>
                <w:lang w:eastAsia="en-US"/>
              </w:rPr>
              <w:t>взаимодействие</w:t>
            </w:r>
            <w:r w:rsidRPr="00E03527">
              <w:rPr>
                <w:spacing w:val="-6"/>
                <w:sz w:val="24"/>
                <w:szCs w:val="22"/>
                <w:lang w:eastAsia="en-US"/>
              </w:rPr>
              <w:t xml:space="preserve"> </w:t>
            </w:r>
            <w:r w:rsidRPr="00E03527">
              <w:rPr>
                <w:spacing w:val="0"/>
                <w:sz w:val="24"/>
                <w:szCs w:val="22"/>
                <w:lang w:eastAsia="en-US"/>
              </w:rPr>
              <w:t>по</w:t>
            </w:r>
            <w:r w:rsidRPr="00E03527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E03527">
              <w:rPr>
                <w:spacing w:val="0"/>
                <w:sz w:val="24"/>
                <w:szCs w:val="22"/>
                <w:lang w:eastAsia="en-US"/>
              </w:rPr>
              <w:t>реализации</w:t>
            </w:r>
            <w:r w:rsidRPr="00E03527">
              <w:rPr>
                <w:spacing w:val="-5"/>
                <w:sz w:val="24"/>
                <w:szCs w:val="22"/>
                <w:lang w:eastAsia="en-US"/>
              </w:rPr>
              <w:t xml:space="preserve"> </w:t>
            </w:r>
            <w:r w:rsidRPr="00E03527">
              <w:rPr>
                <w:spacing w:val="0"/>
                <w:sz w:val="24"/>
                <w:szCs w:val="22"/>
                <w:lang w:eastAsia="en-US"/>
              </w:rPr>
              <w:t>мероприятий</w:t>
            </w:r>
            <w:r w:rsidRPr="00E03527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 w:rsidRPr="00E03527">
              <w:rPr>
                <w:spacing w:val="0"/>
                <w:sz w:val="24"/>
                <w:szCs w:val="22"/>
                <w:lang w:eastAsia="en-US"/>
              </w:rPr>
              <w:t>проекта</w:t>
            </w:r>
          </w:p>
          <w:p w14:paraId="4A0BD6DF" w14:textId="1E72FEF8" w:rsidR="0053426F" w:rsidRPr="00A07A52" w:rsidRDefault="00E03527" w:rsidP="00E03527">
            <w:pPr>
              <w:rPr>
                <w:color w:val="000000"/>
                <w:sz w:val="22"/>
                <w:szCs w:val="22"/>
              </w:rPr>
            </w:pPr>
            <w:r w:rsidRPr="00E03527">
              <w:rPr>
                <w:spacing w:val="0"/>
                <w:sz w:val="24"/>
              </w:rPr>
              <w:t>(очное,</w:t>
            </w:r>
            <w:r w:rsidRPr="00E03527">
              <w:rPr>
                <w:spacing w:val="-3"/>
                <w:sz w:val="24"/>
              </w:rPr>
              <w:t xml:space="preserve"> </w:t>
            </w:r>
            <w:r w:rsidRPr="00E03527">
              <w:rPr>
                <w:spacing w:val="0"/>
                <w:sz w:val="24"/>
              </w:rPr>
              <w:t>дистанционное).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05FF" w14:textId="77777777" w:rsidR="0053426F" w:rsidRPr="00A07A52" w:rsidRDefault="0053426F" w:rsidP="000F50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929D" w14:textId="77777777" w:rsidR="00E03527" w:rsidRPr="00E03527" w:rsidRDefault="00E03527" w:rsidP="00E03527">
            <w:pPr>
              <w:numPr>
                <w:ilvl w:val="0"/>
                <w:numId w:val="40"/>
              </w:numPr>
              <w:spacing w:after="160" w:line="259" w:lineRule="auto"/>
              <w:ind w:left="459" w:hanging="429"/>
              <w:contextualSpacing/>
              <w:jc w:val="both"/>
              <w:rPr>
                <w:color w:val="000000"/>
                <w:spacing w:val="0"/>
                <w:sz w:val="24"/>
              </w:rPr>
            </w:pPr>
            <w:r w:rsidRPr="00E03527">
              <w:rPr>
                <w:color w:val="000000"/>
                <w:spacing w:val="0"/>
                <w:sz w:val="24"/>
              </w:rPr>
              <w:t xml:space="preserve">актуализация в педагогической среде вопросов технопредпринимательства; реализация содержательных технопредпринимательских подходов в образовании; </w:t>
            </w:r>
          </w:p>
          <w:p w14:paraId="35DB6E3F" w14:textId="77777777" w:rsidR="00E03527" w:rsidRPr="00E03527" w:rsidRDefault="00E03527" w:rsidP="00E03527">
            <w:pPr>
              <w:numPr>
                <w:ilvl w:val="0"/>
                <w:numId w:val="40"/>
              </w:numPr>
              <w:spacing w:after="160" w:line="259" w:lineRule="auto"/>
              <w:ind w:left="459" w:hanging="429"/>
              <w:contextualSpacing/>
              <w:jc w:val="both"/>
              <w:rPr>
                <w:color w:val="000000"/>
                <w:spacing w:val="0"/>
                <w:sz w:val="24"/>
              </w:rPr>
            </w:pPr>
            <w:r w:rsidRPr="00E03527">
              <w:rPr>
                <w:color w:val="000000"/>
                <w:spacing w:val="0"/>
                <w:sz w:val="24"/>
              </w:rPr>
              <w:t>формирование мотивации обучающихся; обновление материально-технической базы.</w:t>
            </w:r>
          </w:p>
          <w:p w14:paraId="63D5F16F" w14:textId="77777777" w:rsidR="0053426F" w:rsidRPr="00A07A52" w:rsidRDefault="0053426F" w:rsidP="000F50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C1B73" w14:textId="77777777" w:rsidR="0053426F" w:rsidRPr="00A07A52" w:rsidRDefault="0053426F" w:rsidP="000F50D4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967833D" w14:textId="77777777" w:rsidR="0053426F" w:rsidRPr="00D23376" w:rsidRDefault="0053426F" w:rsidP="0053426F">
      <w:pPr>
        <w:pStyle w:val="af8"/>
        <w:spacing w:before="120" w:after="120"/>
        <w:rPr>
          <w:rFonts w:ascii="Times New Roman" w:hAnsi="Times New Roman"/>
          <w:b/>
        </w:rPr>
      </w:pPr>
      <w:bookmarkStart w:id="9" w:name="_Toc142302659"/>
      <w:r w:rsidRPr="00D23376">
        <w:rPr>
          <w:rFonts w:ascii="Times New Roman" w:hAnsi="Times New Roman"/>
          <w:b/>
        </w:rPr>
        <w:t>2.6. Список публикаций за 2022-2023 учебный год</w:t>
      </w:r>
      <w:bookmarkEnd w:id="9"/>
    </w:p>
    <w:tbl>
      <w:tblPr>
        <w:tblW w:w="14747" w:type="dxa"/>
        <w:jc w:val="center"/>
        <w:tblLook w:val="04A0" w:firstRow="1" w:lastRow="0" w:firstColumn="1" w:lastColumn="0" w:noHBand="0" w:noVBand="1"/>
      </w:tblPr>
      <w:tblGrid>
        <w:gridCol w:w="960"/>
        <w:gridCol w:w="3672"/>
        <w:gridCol w:w="3349"/>
        <w:gridCol w:w="4914"/>
        <w:gridCol w:w="1852"/>
      </w:tblGrid>
      <w:tr w:rsidR="0053426F" w:rsidRPr="00BF4348" w14:paraId="08ACC7A3" w14:textId="77777777" w:rsidTr="000F50D4">
        <w:trPr>
          <w:trHeight w:val="1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8C76" w14:textId="77777777" w:rsidR="0053426F" w:rsidRPr="00180B06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4169" w14:textId="77777777" w:rsidR="0053426F" w:rsidRPr="00180B06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Ф.И.О. автора/автор, автор-составитель, составитель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6258" w14:textId="77777777" w:rsidR="0053426F" w:rsidRPr="00180B06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Название публикации </w:t>
            </w:r>
          </w:p>
          <w:p w14:paraId="61466D8F" w14:textId="77777777" w:rsidR="0053426F" w:rsidRPr="00180B06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(стать</w:t>
            </w:r>
            <w:r>
              <w:rPr>
                <w:color w:val="000000"/>
                <w:spacing w:val="0"/>
                <w:sz w:val="22"/>
                <w:szCs w:val="22"/>
              </w:rPr>
              <w:t>я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>, методическ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ая 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>разработк</w:t>
            </w:r>
            <w:r>
              <w:rPr>
                <w:color w:val="000000"/>
                <w:spacing w:val="0"/>
                <w:sz w:val="22"/>
                <w:szCs w:val="22"/>
              </w:rPr>
              <w:t>а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, сборник, 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методические рекомендации, 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>монографи</w:t>
            </w:r>
            <w:r>
              <w:rPr>
                <w:color w:val="000000"/>
                <w:spacing w:val="0"/>
                <w:sz w:val="22"/>
                <w:szCs w:val="22"/>
              </w:rPr>
              <w:t>я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 и </w:t>
            </w:r>
            <w:r>
              <w:rPr>
                <w:color w:val="000000"/>
                <w:spacing w:val="0"/>
                <w:sz w:val="22"/>
                <w:szCs w:val="22"/>
              </w:rPr>
              <w:t>др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>.)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EB80" w14:textId="77777777" w:rsidR="0053426F" w:rsidRPr="00180B06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Выходные данные</w:t>
            </w:r>
            <w:r>
              <w:rPr>
                <w:color w:val="000000"/>
                <w:spacing w:val="0"/>
                <w:sz w:val="22"/>
                <w:szCs w:val="22"/>
              </w:rPr>
              <w:t>: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  <w:p w14:paraId="40888490" w14:textId="77777777" w:rsidR="0053426F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название журнала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/ сборника;</w:t>
            </w:r>
          </w:p>
          <w:p w14:paraId="505253D7" w14:textId="77777777" w:rsidR="0053426F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место и название издательства (для 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>сборника</w:t>
            </w:r>
            <w:r>
              <w:rPr>
                <w:color w:val="000000"/>
                <w:spacing w:val="0"/>
                <w:sz w:val="22"/>
                <w:szCs w:val="22"/>
              </w:rPr>
              <w:t>)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, </w:t>
            </w:r>
          </w:p>
          <w:p w14:paraId="01673C8C" w14:textId="77777777" w:rsidR="0053426F" w:rsidRPr="00180B06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год издания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, 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номер 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(выпуск) 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>журнала</w:t>
            </w:r>
            <w:r>
              <w:rPr>
                <w:color w:val="000000"/>
                <w:spacing w:val="0"/>
                <w:sz w:val="22"/>
                <w:szCs w:val="22"/>
              </w:rPr>
              <w:t>, количество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 страниц </w:t>
            </w:r>
            <w:r>
              <w:rPr>
                <w:color w:val="000000"/>
                <w:spacing w:val="0"/>
                <w:sz w:val="22"/>
                <w:szCs w:val="22"/>
              </w:rPr>
              <w:t>(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>для сборника</w:t>
            </w:r>
            <w:r>
              <w:rPr>
                <w:color w:val="000000"/>
                <w:spacing w:val="0"/>
                <w:sz w:val="22"/>
                <w:szCs w:val="22"/>
              </w:rPr>
              <w:t>), страницы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 на которых размещена статья (для журнала)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A6760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Ссылка*</w:t>
            </w:r>
          </w:p>
        </w:tc>
      </w:tr>
      <w:tr w:rsidR="0053426F" w:rsidRPr="005C75A9" w14:paraId="69795D69" w14:textId="77777777" w:rsidTr="000F50D4">
        <w:trPr>
          <w:trHeight w:val="19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737DAC" w14:textId="77777777" w:rsidR="0053426F" w:rsidRPr="005C75A9" w:rsidRDefault="0053426F" w:rsidP="000F50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A917EF" w14:textId="77777777" w:rsidR="0053426F" w:rsidRPr="005C75A9" w:rsidRDefault="0053426F" w:rsidP="000F50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080D9A" w14:textId="77777777" w:rsidR="0053426F" w:rsidRPr="005C75A9" w:rsidRDefault="0053426F" w:rsidP="000F50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FECEB9" w14:textId="77777777" w:rsidR="0053426F" w:rsidRPr="005C75A9" w:rsidRDefault="0053426F" w:rsidP="000F50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4D59C3" w14:textId="77777777" w:rsidR="0053426F" w:rsidRPr="00180B06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5</w:t>
            </w:r>
          </w:p>
        </w:tc>
      </w:tr>
      <w:tr w:rsidR="0053426F" w:rsidRPr="00BF4348" w14:paraId="4436B314" w14:textId="77777777" w:rsidTr="000F50D4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8199" w14:textId="24ECB5A9" w:rsidR="0053426F" w:rsidRPr="00E33268" w:rsidRDefault="00934807" w:rsidP="00E33268">
            <w:pPr>
              <w:pStyle w:val="TableParagraph"/>
            </w:pPr>
            <w:r w:rsidRPr="00E33268"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BF79" w14:textId="6BF83779" w:rsidR="0053426F" w:rsidRPr="00E33268" w:rsidRDefault="00076C90" w:rsidP="00E33268">
            <w:pPr>
              <w:pStyle w:val="TableParagraph"/>
            </w:pPr>
            <w:r w:rsidRPr="00E33268">
              <w:t>Коновалова Алена Игоревна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4639" w14:textId="359E1EB1" w:rsidR="0053426F" w:rsidRPr="00E33268" w:rsidRDefault="00E33268" w:rsidP="00E33268">
            <w:pPr>
              <w:pStyle w:val="TableParagraph"/>
            </w:pPr>
            <w:r w:rsidRPr="00E33268">
              <w:t>Дополнительная программа «3Д ручка»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B434" w14:textId="5D050C2F" w:rsidR="0053426F" w:rsidRPr="00E33268" w:rsidRDefault="00E33268" w:rsidP="00E33268">
            <w:pPr>
              <w:pStyle w:val="TableParagraph"/>
            </w:pPr>
            <w:r w:rsidRPr="00E33268">
              <w:t>Инфоурок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EEAE9" w14:textId="77777777" w:rsidR="0053426F" w:rsidRPr="00E33268" w:rsidRDefault="0053426F" w:rsidP="00E33268">
            <w:pPr>
              <w:pStyle w:val="TableParagraph"/>
            </w:pPr>
          </w:p>
        </w:tc>
      </w:tr>
      <w:tr w:rsidR="00934807" w:rsidRPr="00BF4348" w14:paraId="5A75D514" w14:textId="77777777" w:rsidTr="000F50D4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13F9" w14:textId="757C5587" w:rsidR="00934807" w:rsidRPr="00E33268" w:rsidRDefault="00934807" w:rsidP="00E33268">
            <w:pPr>
              <w:pStyle w:val="TableParagraph"/>
            </w:pPr>
            <w:r w:rsidRPr="00E33268"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0D52" w14:textId="50E05455" w:rsidR="00934807" w:rsidRPr="00E33268" w:rsidRDefault="00934807" w:rsidP="00E33268">
            <w:pPr>
              <w:pStyle w:val="TableParagraph"/>
            </w:pPr>
            <w:r w:rsidRPr="00E33268">
              <w:t>Коновалова Алена Игоревна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0922" w14:textId="765F71FE" w:rsidR="00934807" w:rsidRPr="00E33268" w:rsidRDefault="00E33268" w:rsidP="00E33268">
            <w:pPr>
              <w:pStyle w:val="TableParagraph"/>
            </w:pPr>
            <w:r w:rsidRPr="00E33268">
              <w:t>Рабочая программа «3Д моделирование»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516B" w14:textId="0C49B24E" w:rsidR="00934807" w:rsidRPr="00E33268" w:rsidRDefault="00E33268" w:rsidP="00E33268">
            <w:pPr>
              <w:pStyle w:val="TableParagraph"/>
            </w:pPr>
            <w:r w:rsidRPr="00E33268">
              <w:t>Инфоурок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F3735" w14:textId="77777777" w:rsidR="00934807" w:rsidRPr="00E33268" w:rsidRDefault="00934807" w:rsidP="00E33268">
            <w:pPr>
              <w:pStyle w:val="TableParagraph"/>
            </w:pPr>
          </w:p>
        </w:tc>
      </w:tr>
      <w:tr w:rsidR="00E33268" w:rsidRPr="00BF4348" w14:paraId="19BF3260" w14:textId="77777777" w:rsidTr="000F50D4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2757" w14:textId="56FC3CAE" w:rsidR="00E33268" w:rsidRPr="00E33268" w:rsidRDefault="00E33268" w:rsidP="00E33268">
            <w:pPr>
              <w:pStyle w:val="TableParagraph"/>
            </w:pPr>
            <w: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E17E" w14:textId="3BF3736C" w:rsidR="00E33268" w:rsidRPr="00E33268" w:rsidRDefault="00E33268" w:rsidP="00E33268">
            <w:pPr>
              <w:pStyle w:val="TableParagraph"/>
            </w:pPr>
            <w:r w:rsidRPr="00E33268">
              <w:t>Коновалова Алена Игоревна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4AAF" w14:textId="67AA0C53" w:rsidR="00E33268" w:rsidRPr="00E33268" w:rsidRDefault="00E33268" w:rsidP="00E33268">
            <w:pPr>
              <w:pStyle w:val="TableParagraph"/>
            </w:pPr>
            <w:r>
              <w:t>Конспект урока по технологии «Что такое техно предпринимательство»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DFFD" w14:textId="421F025D" w:rsidR="00E33268" w:rsidRPr="00E33268" w:rsidRDefault="00E33268" w:rsidP="00E33268">
            <w:pPr>
              <w:pStyle w:val="TableParagraph"/>
            </w:pPr>
            <w:r w:rsidRPr="00E33268">
              <w:t>Инфоурок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89A2A" w14:textId="77777777" w:rsidR="00E33268" w:rsidRPr="00E33268" w:rsidRDefault="00E33268" w:rsidP="00E33268">
            <w:pPr>
              <w:pStyle w:val="TableParagraph"/>
            </w:pPr>
          </w:p>
        </w:tc>
      </w:tr>
      <w:tr w:rsidR="0053426F" w:rsidRPr="00C109F7" w14:paraId="46A6CE8D" w14:textId="77777777" w:rsidTr="000F50D4">
        <w:trPr>
          <w:trHeight w:val="405"/>
          <w:jc w:val="center"/>
        </w:trPr>
        <w:tc>
          <w:tcPr>
            <w:tcW w:w="14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E0F11" w14:textId="77777777" w:rsidR="0053426F" w:rsidRDefault="0053426F" w:rsidP="000F50D4">
            <w:pPr>
              <w:rPr>
                <w:i/>
                <w:iCs/>
                <w:color w:val="000000"/>
                <w:spacing w:val="0"/>
                <w:sz w:val="22"/>
                <w:szCs w:val="22"/>
              </w:rPr>
            </w:pPr>
          </w:p>
          <w:p w14:paraId="736D5B25" w14:textId="77777777" w:rsidR="00E33268" w:rsidRDefault="00E33268" w:rsidP="000F50D4">
            <w:pPr>
              <w:rPr>
                <w:i/>
                <w:iCs/>
                <w:color w:val="000000"/>
                <w:spacing w:val="0"/>
                <w:sz w:val="22"/>
                <w:szCs w:val="22"/>
              </w:rPr>
            </w:pPr>
          </w:p>
          <w:p w14:paraId="6F4F7EAC" w14:textId="77777777" w:rsidR="00E33268" w:rsidRDefault="00E33268" w:rsidP="000F50D4">
            <w:pPr>
              <w:rPr>
                <w:i/>
                <w:iCs/>
                <w:color w:val="000000"/>
                <w:spacing w:val="0"/>
                <w:sz w:val="22"/>
                <w:szCs w:val="22"/>
              </w:rPr>
            </w:pPr>
          </w:p>
          <w:p w14:paraId="509B3310" w14:textId="77777777" w:rsidR="00E33268" w:rsidRDefault="00E33268" w:rsidP="000F50D4">
            <w:pPr>
              <w:rPr>
                <w:i/>
                <w:iCs/>
                <w:color w:val="000000"/>
                <w:spacing w:val="0"/>
                <w:sz w:val="22"/>
                <w:szCs w:val="22"/>
              </w:rPr>
            </w:pPr>
          </w:p>
          <w:p w14:paraId="1D247682" w14:textId="77777777" w:rsidR="00E33268" w:rsidRDefault="00E33268" w:rsidP="000F50D4">
            <w:pPr>
              <w:rPr>
                <w:i/>
                <w:iCs/>
                <w:color w:val="000000"/>
                <w:spacing w:val="0"/>
                <w:sz w:val="22"/>
                <w:szCs w:val="22"/>
              </w:rPr>
            </w:pPr>
          </w:p>
          <w:p w14:paraId="0180D638" w14:textId="67402F9D" w:rsidR="00E33268" w:rsidRPr="00C109F7" w:rsidRDefault="00E33268" w:rsidP="000F50D4">
            <w:pPr>
              <w:rPr>
                <w:i/>
                <w:iCs/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5478D575" w14:textId="7ECCC92D" w:rsidR="0053426F" w:rsidRPr="00D23376" w:rsidRDefault="0053426F" w:rsidP="0053426F">
      <w:pPr>
        <w:pStyle w:val="af8"/>
        <w:spacing w:before="120" w:after="120"/>
        <w:rPr>
          <w:rFonts w:ascii="Times New Roman" w:hAnsi="Times New Roman"/>
          <w:b/>
        </w:rPr>
      </w:pPr>
      <w:bookmarkStart w:id="10" w:name="_Toc142302661"/>
      <w:bookmarkStart w:id="11" w:name="_Hlk141781277"/>
      <w:r w:rsidRPr="00D23376">
        <w:rPr>
          <w:rFonts w:ascii="Times New Roman" w:hAnsi="Times New Roman"/>
          <w:b/>
        </w:rPr>
        <w:lastRenderedPageBreak/>
        <w:t>2.</w:t>
      </w:r>
      <w:r w:rsidR="00E33268">
        <w:rPr>
          <w:rFonts w:ascii="Times New Roman" w:hAnsi="Times New Roman"/>
          <w:b/>
        </w:rPr>
        <w:t>7</w:t>
      </w:r>
      <w:r w:rsidRPr="00D23376">
        <w:rPr>
          <w:rFonts w:ascii="Times New Roman" w:hAnsi="Times New Roman"/>
          <w:b/>
        </w:rPr>
        <w:t>. Транслируемость результатов инновационного проекта (программы), осуществляемого в рамках деятельности региональной инновационной площадки</w:t>
      </w:r>
      <w:bookmarkEnd w:id="10"/>
    </w:p>
    <w:p w14:paraId="3AA1D7B9" w14:textId="12806EB3" w:rsidR="0053426F" w:rsidRPr="00896347" w:rsidRDefault="0053426F" w:rsidP="0053426F">
      <w:pPr>
        <w:pStyle w:val="af8"/>
        <w:spacing w:before="120" w:after="120"/>
        <w:rPr>
          <w:rFonts w:ascii="Times New Roman" w:hAnsi="Times New Roman"/>
          <w:b/>
          <w:i/>
        </w:rPr>
      </w:pPr>
      <w:bookmarkStart w:id="12" w:name="_Toc142302662"/>
      <w:r w:rsidRPr="00896347">
        <w:rPr>
          <w:rFonts w:ascii="Times New Roman" w:hAnsi="Times New Roman"/>
          <w:b/>
          <w:i/>
        </w:rPr>
        <w:t>2.</w:t>
      </w:r>
      <w:r w:rsidR="00E33268">
        <w:rPr>
          <w:rFonts w:ascii="Times New Roman" w:hAnsi="Times New Roman"/>
          <w:b/>
          <w:i/>
        </w:rPr>
        <w:t>7</w:t>
      </w:r>
      <w:r w:rsidRPr="00896347">
        <w:rPr>
          <w:rFonts w:ascii="Times New Roman" w:hAnsi="Times New Roman"/>
          <w:b/>
          <w:i/>
        </w:rPr>
        <w:t>.1. Организация и проведение открытых мероприятий (конференций, семинаров, мастер-классов и др.)</w:t>
      </w:r>
      <w:bookmarkEnd w:id="12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53426F" w:rsidRPr="00C109F7" w14:paraId="115B880C" w14:textId="77777777" w:rsidTr="000F50D4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B576" w14:textId="77777777" w:rsidR="0053426F" w:rsidRPr="00C109F7" w:rsidRDefault="0053426F" w:rsidP="000F50D4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673A" w14:textId="77777777" w:rsidR="0053426F" w:rsidRPr="00C109F7" w:rsidRDefault="0053426F" w:rsidP="000F50D4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Уровень*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038B" w14:textId="77777777" w:rsidR="0053426F" w:rsidRPr="00C109F7" w:rsidRDefault="0053426F" w:rsidP="000F50D4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E5DA" w14:textId="77777777" w:rsidR="0053426F" w:rsidRPr="00C109F7" w:rsidRDefault="0053426F" w:rsidP="000F50D4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CDDC" w14:textId="77777777" w:rsidR="0053426F" w:rsidRPr="00C109F7" w:rsidRDefault="0053426F" w:rsidP="000F50D4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5FE4" w14:textId="77777777" w:rsidR="0053426F" w:rsidRPr="00C109F7" w:rsidRDefault="0053426F" w:rsidP="000F50D4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Место проведения</w:t>
            </w:r>
          </w:p>
        </w:tc>
      </w:tr>
      <w:tr w:rsidR="0053426F" w:rsidRPr="00C109F7" w14:paraId="426022C9" w14:textId="77777777" w:rsidTr="000F50D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7EDC25" w14:textId="77777777" w:rsidR="0053426F" w:rsidRPr="00C109F7" w:rsidRDefault="0053426F" w:rsidP="000F50D4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D06297" w14:textId="77777777" w:rsidR="0053426F" w:rsidRPr="00C109F7" w:rsidRDefault="0053426F" w:rsidP="000F50D4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30B1B" w14:textId="77777777" w:rsidR="0053426F" w:rsidRPr="00C109F7" w:rsidRDefault="0053426F" w:rsidP="000F50D4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D2E5" w14:textId="77777777" w:rsidR="0053426F" w:rsidRPr="00C109F7" w:rsidRDefault="0053426F" w:rsidP="000F50D4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044A1" w14:textId="77777777" w:rsidR="0053426F" w:rsidRPr="00C109F7" w:rsidRDefault="0053426F" w:rsidP="000F50D4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5991F" w14:textId="77777777" w:rsidR="0053426F" w:rsidRPr="00C109F7" w:rsidRDefault="0053426F" w:rsidP="000F50D4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6</w:t>
            </w:r>
          </w:p>
        </w:tc>
      </w:tr>
      <w:tr w:rsidR="0053426F" w:rsidRPr="00C109F7" w14:paraId="29605206" w14:textId="77777777" w:rsidTr="000F50D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61C4" w14:textId="0D4256AF" w:rsidR="0053426F" w:rsidRPr="00C109F7" w:rsidRDefault="00E33268" w:rsidP="00E33268">
            <w:pPr>
              <w:pStyle w:val="TableParagraph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99DB" w14:textId="706C7E9E" w:rsidR="0053426F" w:rsidRPr="00C109F7" w:rsidRDefault="00E33268" w:rsidP="00E33268">
            <w:pPr>
              <w:pStyle w:val="TableParagraph"/>
            </w:pPr>
            <w:r>
              <w:t>Муниципальный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57EE" w14:textId="68B02681" w:rsidR="0053426F" w:rsidRPr="00C109F7" w:rsidRDefault="00E33268" w:rsidP="00E33268">
            <w:pPr>
              <w:pStyle w:val="TableParagraph"/>
            </w:pPr>
            <w:r>
              <w:rPr>
                <w:shd w:val="clear" w:color="auto" w:fill="FFFFFF"/>
              </w:rPr>
              <w:t>Научно-познавательный STEM-квест «PROточка». 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F21F" w14:textId="18A2F195" w:rsidR="0053426F" w:rsidRPr="00C109F7" w:rsidRDefault="00E33268" w:rsidP="000F50D4">
            <w:pPr>
              <w:rPr>
                <w:i/>
                <w:spacing w:val="0"/>
                <w:sz w:val="22"/>
                <w:szCs w:val="22"/>
              </w:rPr>
            </w:pPr>
            <w:r>
              <w:rPr>
                <w:i/>
                <w:spacing w:val="0"/>
                <w:sz w:val="22"/>
                <w:szCs w:val="22"/>
              </w:rPr>
              <w:t>Март, 2023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4CA0" w14:textId="2CAE204A" w:rsidR="0053426F" w:rsidRPr="00C109F7" w:rsidRDefault="00E33268" w:rsidP="000F50D4">
            <w:pPr>
              <w:rPr>
                <w:i/>
                <w:spacing w:val="0"/>
                <w:sz w:val="22"/>
                <w:szCs w:val="22"/>
              </w:rPr>
            </w:pPr>
            <w:r>
              <w:rPr>
                <w:i/>
                <w:spacing w:val="0"/>
                <w:sz w:val="22"/>
                <w:szCs w:val="22"/>
              </w:rPr>
              <w:t>Квест-игра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98C4" w14:textId="0159C526" w:rsidR="0053426F" w:rsidRPr="00C109F7" w:rsidRDefault="00E33268" w:rsidP="000F50D4">
            <w:pPr>
              <w:rPr>
                <w:i/>
                <w:spacing w:val="0"/>
                <w:sz w:val="22"/>
                <w:szCs w:val="22"/>
              </w:rPr>
            </w:pPr>
            <w:r>
              <w:rPr>
                <w:i/>
                <w:spacing w:val="0"/>
                <w:sz w:val="22"/>
                <w:szCs w:val="22"/>
              </w:rPr>
              <w:t>МБОУ СОШ №7</w:t>
            </w:r>
          </w:p>
        </w:tc>
      </w:tr>
    </w:tbl>
    <w:p w14:paraId="580754F2" w14:textId="77777777" w:rsidR="0053426F" w:rsidRDefault="0053426F" w:rsidP="00E33268">
      <w:pPr>
        <w:pStyle w:val="af8"/>
        <w:spacing w:before="120" w:after="120"/>
        <w:jc w:val="left"/>
        <w:rPr>
          <w:rFonts w:ascii="Times New Roman" w:hAnsi="Times New Roman"/>
          <w:b/>
          <w:i/>
        </w:rPr>
      </w:pPr>
      <w:bookmarkStart w:id="13" w:name="_Toc142302663"/>
    </w:p>
    <w:p w14:paraId="044E684B" w14:textId="4451A5A9" w:rsidR="00E33268" w:rsidRPr="00D23376" w:rsidRDefault="00E33268" w:rsidP="00E33268">
      <w:pPr>
        <w:pStyle w:val="af8"/>
        <w:spacing w:before="120" w:after="120"/>
        <w:rPr>
          <w:rFonts w:ascii="Times New Roman" w:hAnsi="Times New Roman"/>
          <w:b/>
        </w:rPr>
      </w:pPr>
      <w:r w:rsidRPr="00D23376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>8</w:t>
      </w:r>
      <w:r w:rsidRPr="00D23376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Анализ </w:t>
      </w:r>
      <w:r w:rsidRPr="00E266FB">
        <w:rPr>
          <w:rFonts w:ascii="Times New Roman" w:hAnsi="Times New Roman"/>
          <w:b/>
        </w:rPr>
        <w:t>результатов реализации инновационного проекта (программы)</w:t>
      </w:r>
    </w:p>
    <w:p w14:paraId="4F03BD84" w14:textId="77777777" w:rsidR="00E33268" w:rsidRPr="00934807" w:rsidRDefault="00E33268" w:rsidP="00E33268">
      <w:pPr>
        <w:keepNext/>
        <w:spacing w:before="240" w:after="60"/>
        <w:jc w:val="both"/>
        <w:outlineLvl w:val="2"/>
        <w:rPr>
          <w:bCs/>
          <w:spacing w:val="0"/>
          <w:sz w:val="24"/>
          <w:szCs w:val="26"/>
        </w:rPr>
      </w:pPr>
      <w:r w:rsidRPr="00934807">
        <w:rPr>
          <w:bCs/>
          <w:spacing w:val="0"/>
          <w:sz w:val="24"/>
          <w:szCs w:val="26"/>
        </w:rPr>
        <w:t>Анализ эффективности деятельности в статусе региональной инновационной площадки, ресурсного центра, пилотной площадки, узлового информационно-библиотечного центра  (динамика, эффективности принятых мер и управленческих решений, рекомендации).</w:t>
      </w:r>
    </w:p>
    <w:p w14:paraId="5D8A5A9A" w14:textId="77777777" w:rsidR="00E33268" w:rsidRPr="00934807" w:rsidRDefault="00E33268" w:rsidP="00E33268">
      <w:pPr>
        <w:ind w:firstLine="459"/>
        <w:jc w:val="both"/>
        <w:rPr>
          <w:color w:val="000000"/>
          <w:spacing w:val="0"/>
          <w:sz w:val="24"/>
        </w:rPr>
      </w:pPr>
      <w:r w:rsidRPr="00934807">
        <w:rPr>
          <w:color w:val="000000"/>
          <w:spacing w:val="0"/>
          <w:sz w:val="24"/>
        </w:rPr>
        <w:t xml:space="preserve">Проект направлен на разработку и внедрение программ технопредпринимательства, которые интегрированы в учебный процесс, во внеурочную деятельность, в систему дополнительного образования. Технологическое предпринимательство «встраивается» в систему школьного технологического образования, что способствует достижению высокого качества образования, расширению навыков проектной деятельности. Реализация сетевого взаимодействия образовательных организаций, педагогов и школьников, государственных и бизнес-структур, системы профессионального образования (среднего, высшего) способствует не только достижению целей проекта. </w:t>
      </w:r>
    </w:p>
    <w:p w14:paraId="1FC2A422" w14:textId="77777777" w:rsidR="00E33268" w:rsidRPr="00934807" w:rsidRDefault="00E33268" w:rsidP="00E33268">
      <w:pPr>
        <w:ind w:firstLine="459"/>
        <w:jc w:val="both"/>
        <w:rPr>
          <w:color w:val="000000"/>
          <w:spacing w:val="0"/>
          <w:sz w:val="24"/>
        </w:rPr>
      </w:pPr>
      <w:r w:rsidRPr="00934807">
        <w:rPr>
          <w:color w:val="000000"/>
          <w:spacing w:val="0"/>
          <w:sz w:val="24"/>
        </w:rPr>
        <w:t>Направленность работ по проекту:</w:t>
      </w:r>
    </w:p>
    <w:p w14:paraId="091F6C32" w14:textId="77777777" w:rsidR="00E33268" w:rsidRPr="00934807" w:rsidRDefault="00E33268" w:rsidP="00E33268">
      <w:pPr>
        <w:numPr>
          <w:ilvl w:val="0"/>
          <w:numId w:val="40"/>
        </w:numPr>
        <w:spacing w:after="160" w:line="259" w:lineRule="auto"/>
        <w:ind w:left="459" w:hanging="429"/>
        <w:contextualSpacing/>
        <w:jc w:val="both"/>
        <w:rPr>
          <w:color w:val="000000"/>
          <w:spacing w:val="0"/>
          <w:sz w:val="24"/>
        </w:rPr>
      </w:pPr>
      <w:r w:rsidRPr="00934807">
        <w:rPr>
          <w:color w:val="000000"/>
          <w:spacing w:val="0"/>
          <w:sz w:val="24"/>
        </w:rPr>
        <w:t xml:space="preserve">актуализация в педагогической среде вопросов технопредпринимательства; реализация содержательных технопредпринимательских подходов в образовании; </w:t>
      </w:r>
    </w:p>
    <w:p w14:paraId="1586645A" w14:textId="77777777" w:rsidR="00E33268" w:rsidRPr="00934807" w:rsidRDefault="00E33268" w:rsidP="00E33268">
      <w:pPr>
        <w:numPr>
          <w:ilvl w:val="0"/>
          <w:numId w:val="40"/>
        </w:numPr>
        <w:spacing w:after="160" w:line="259" w:lineRule="auto"/>
        <w:ind w:left="459" w:hanging="429"/>
        <w:contextualSpacing/>
        <w:jc w:val="both"/>
        <w:rPr>
          <w:color w:val="000000"/>
          <w:spacing w:val="0"/>
          <w:sz w:val="24"/>
        </w:rPr>
      </w:pPr>
      <w:r w:rsidRPr="00934807">
        <w:rPr>
          <w:color w:val="000000"/>
          <w:spacing w:val="0"/>
          <w:sz w:val="24"/>
        </w:rPr>
        <w:t>формирование мотивации обучающихся; обновление материально-технической базы.</w:t>
      </w:r>
    </w:p>
    <w:p w14:paraId="5FC48E49" w14:textId="77777777" w:rsidR="00E33268" w:rsidRPr="00934807" w:rsidRDefault="00E33268" w:rsidP="00E33268">
      <w:pPr>
        <w:ind w:firstLine="459"/>
        <w:jc w:val="both"/>
        <w:rPr>
          <w:spacing w:val="0"/>
          <w:sz w:val="24"/>
        </w:rPr>
      </w:pPr>
      <w:r w:rsidRPr="00934807">
        <w:rPr>
          <w:spacing w:val="0"/>
          <w:sz w:val="24"/>
        </w:rPr>
        <w:t xml:space="preserve">Одним из приоритетных направлений в образовании является задача подготовки специалистов, которые умеют создавать новую технику и технологии, обеспечить развитие экономики и безопасность страны. В связи с этим значительно повышается роль технологического образования школьников. Именно технологическое предпринимательство школьников становится вызовом для развития технологического образования в России. Сегодня у молодежи сформировано отчасти неправильное представление об образе российского предпринимателя. Поэтому со школы необходимо начинать формирование нового образа. В этом случае появление такого противовеса, как «технопредприниматель» может послужить ключом к выполнению достаточно трудной и глобальной задачи. </w:t>
      </w:r>
    </w:p>
    <w:p w14:paraId="12936C33" w14:textId="77777777" w:rsidR="00E33268" w:rsidRPr="00934807" w:rsidRDefault="00E33268" w:rsidP="00E33268">
      <w:pPr>
        <w:ind w:firstLine="459"/>
        <w:jc w:val="both"/>
        <w:rPr>
          <w:spacing w:val="0"/>
          <w:sz w:val="24"/>
        </w:rPr>
      </w:pPr>
      <w:r w:rsidRPr="00934807">
        <w:rPr>
          <w:spacing w:val="0"/>
          <w:sz w:val="24"/>
        </w:rPr>
        <w:t xml:space="preserve">Технопредприниматель – новый образ российского предпринимателя в области высоких технологий. Технопредприниматель - владелец бизнеса, который был создан им на основе собственной идеи, разработанной, запущенной в производство при помощи современных технологий и реализованной в виде товара, приносящего прибыль. </w:t>
      </w:r>
    </w:p>
    <w:p w14:paraId="3CAAA6A9" w14:textId="77777777" w:rsidR="00E33268" w:rsidRPr="00934807" w:rsidRDefault="00E33268" w:rsidP="00E33268">
      <w:pPr>
        <w:ind w:firstLine="459"/>
        <w:jc w:val="both"/>
        <w:rPr>
          <w:spacing w:val="0"/>
          <w:sz w:val="24"/>
        </w:rPr>
      </w:pPr>
      <w:r w:rsidRPr="00934807">
        <w:rPr>
          <w:spacing w:val="0"/>
          <w:sz w:val="24"/>
        </w:rPr>
        <w:lastRenderedPageBreak/>
        <w:t xml:space="preserve">В таком прочтении образ предпринимателя значительно меняется. Это человек, обладающий не только предприимчивостью, а еще багажом знаний и потенциалом для выявления и решения уникальных задач, поставленных временем и не существовавших прежде. Кроме того, технопредприниматель мыслит в нескольких направлениях и учитывает социальную пользу, экономическую выгоду для государства, лучшие научные и технологические разработки, экологическую составляющую своего производства и продукта. </w:t>
      </w:r>
    </w:p>
    <w:p w14:paraId="79C87BD4" w14:textId="5A0A4510" w:rsidR="00E33268" w:rsidRPr="00934807" w:rsidRDefault="00E33268" w:rsidP="00E33268">
      <w:pPr>
        <w:ind w:firstLine="459"/>
        <w:jc w:val="both"/>
        <w:rPr>
          <w:spacing w:val="0"/>
          <w:sz w:val="24"/>
        </w:rPr>
      </w:pPr>
      <w:r w:rsidRPr="00934807">
        <w:rPr>
          <w:spacing w:val="0"/>
          <w:sz w:val="24"/>
        </w:rPr>
        <w:t>Таким образом, технологическое предпринимательство – сфера для действий лучших специалистов. Реализация проекта в краткосрочной и среднесрочной перспективе должна способствовать достижению высокого стандарта качества содержания и технологий на всех уровнях образования и обеспечить в дальнейшем инновационное развитие российской экономики</w:t>
      </w:r>
      <w:r w:rsidR="00C81D3D">
        <w:rPr>
          <w:spacing w:val="0"/>
          <w:sz w:val="24"/>
        </w:rPr>
        <w:t>.</w:t>
      </w:r>
    </w:p>
    <w:p w14:paraId="1B437D70" w14:textId="77777777" w:rsidR="00E33268" w:rsidRPr="00934807" w:rsidRDefault="00E33268" w:rsidP="00E33268">
      <w:pPr>
        <w:rPr>
          <w:spacing w:val="0"/>
          <w:sz w:val="24"/>
        </w:rPr>
      </w:pPr>
    </w:p>
    <w:p w14:paraId="072FEA43" w14:textId="77777777" w:rsidR="00E33268" w:rsidRPr="00C109F7" w:rsidRDefault="00E33268" w:rsidP="00E33268">
      <w:pPr>
        <w:pStyle w:val="af8"/>
        <w:spacing w:before="120" w:after="120"/>
        <w:rPr>
          <w:i/>
        </w:rPr>
      </w:pPr>
      <w:r w:rsidRPr="00C109F7">
        <w:rPr>
          <w:i/>
        </w:rPr>
        <w:t xml:space="preserve"> </w:t>
      </w:r>
    </w:p>
    <w:p w14:paraId="543AC522" w14:textId="77777777" w:rsidR="00E33268" w:rsidRPr="00D23376" w:rsidRDefault="00E33268" w:rsidP="00E33268">
      <w:pPr>
        <w:pStyle w:val="af8"/>
        <w:rPr>
          <w:rFonts w:ascii="Times New Roman" w:hAnsi="Times New Roman"/>
          <w:b/>
          <w:bCs/>
          <w:iCs/>
          <w:color w:val="000000"/>
        </w:rPr>
      </w:pPr>
    </w:p>
    <w:p w14:paraId="6DA99D6A" w14:textId="77777777" w:rsidR="00E33268" w:rsidRPr="00A07A52" w:rsidRDefault="00E33268" w:rsidP="00E33268">
      <w:pPr>
        <w:ind w:firstLine="709"/>
        <w:jc w:val="center"/>
        <w:rPr>
          <w:i/>
        </w:rPr>
      </w:pPr>
    </w:p>
    <w:p w14:paraId="2C529AC9" w14:textId="77777777" w:rsidR="0053426F" w:rsidRDefault="0053426F" w:rsidP="0053426F">
      <w:pPr>
        <w:pStyle w:val="af8"/>
        <w:spacing w:before="120" w:after="120"/>
        <w:rPr>
          <w:rFonts w:ascii="Times New Roman" w:hAnsi="Times New Roman"/>
          <w:b/>
          <w:i/>
        </w:rPr>
      </w:pPr>
    </w:p>
    <w:bookmarkEnd w:id="11"/>
    <w:bookmarkEnd w:id="13"/>
    <w:p w14:paraId="6B380E12" w14:textId="77777777" w:rsidR="0053426F" w:rsidRDefault="0053426F" w:rsidP="0053426F">
      <w:pPr>
        <w:ind w:firstLine="709"/>
        <w:rPr>
          <w:i/>
        </w:rPr>
        <w:sectPr w:rsidR="0053426F" w:rsidSect="00C109F7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14:paraId="084ABE11" w14:textId="77777777" w:rsidR="0053426F" w:rsidRDefault="0053426F" w:rsidP="0053426F">
      <w:pPr>
        <w:ind w:firstLine="709"/>
        <w:jc w:val="center"/>
        <w:sectPr w:rsidR="0053426F" w:rsidSect="00C109F7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7E834B9C" w14:textId="77777777" w:rsidR="00F030E9" w:rsidRDefault="00F030E9" w:rsidP="00934807">
      <w:pPr>
        <w:pStyle w:val="af8"/>
        <w:spacing w:before="120" w:after="120"/>
      </w:pPr>
    </w:p>
    <w:sectPr w:rsidR="00F030E9" w:rsidSect="001D2170">
      <w:pgSz w:w="11906" w:h="16838"/>
      <w:pgMar w:top="993" w:right="1134" w:bottom="156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A9B4" w14:textId="77777777" w:rsidR="006076D5" w:rsidRDefault="006076D5">
      <w:r>
        <w:separator/>
      </w:r>
    </w:p>
  </w:endnote>
  <w:endnote w:type="continuationSeparator" w:id="0">
    <w:p w14:paraId="095BC1E3" w14:textId="77777777" w:rsidR="006076D5" w:rsidRDefault="0060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ans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6514" w14:textId="77777777" w:rsidR="006076D5" w:rsidRDefault="006076D5">
      <w:r>
        <w:separator/>
      </w:r>
    </w:p>
  </w:footnote>
  <w:footnote w:type="continuationSeparator" w:id="0">
    <w:p w14:paraId="38EA6605" w14:textId="77777777" w:rsidR="006076D5" w:rsidRDefault="00607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43935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4253E8F" w14:textId="77777777" w:rsidR="00F030E9" w:rsidRPr="008A6C49" w:rsidRDefault="0053426F">
        <w:pPr>
          <w:pStyle w:val="af3"/>
          <w:jc w:val="center"/>
          <w:rPr>
            <w:sz w:val="20"/>
            <w:szCs w:val="20"/>
          </w:rPr>
        </w:pPr>
        <w:r w:rsidRPr="008A6C49">
          <w:rPr>
            <w:sz w:val="20"/>
            <w:szCs w:val="20"/>
          </w:rPr>
          <w:fldChar w:fldCharType="begin"/>
        </w:r>
        <w:r w:rsidRPr="008A6C49">
          <w:rPr>
            <w:sz w:val="20"/>
            <w:szCs w:val="20"/>
          </w:rPr>
          <w:instrText>PAGE   \* MERGEFORMAT</w:instrText>
        </w:r>
        <w:r w:rsidRPr="008A6C49">
          <w:rPr>
            <w:sz w:val="20"/>
            <w:szCs w:val="20"/>
          </w:rPr>
          <w:fldChar w:fldCharType="separate"/>
        </w:r>
        <w:r w:rsidRPr="008A6C49">
          <w:rPr>
            <w:sz w:val="20"/>
            <w:szCs w:val="20"/>
          </w:rPr>
          <w:t>2</w:t>
        </w:r>
        <w:r w:rsidRPr="008A6C49">
          <w:rPr>
            <w:sz w:val="20"/>
            <w:szCs w:val="20"/>
          </w:rPr>
          <w:fldChar w:fldCharType="end"/>
        </w:r>
      </w:p>
    </w:sdtContent>
  </w:sdt>
  <w:p w14:paraId="43DDCBB1" w14:textId="77777777" w:rsidR="00F030E9" w:rsidRDefault="00F030E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064"/>
    <w:multiLevelType w:val="hybridMultilevel"/>
    <w:tmpl w:val="2F4CC6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424FCB"/>
    <w:multiLevelType w:val="hybridMultilevel"/>
    <w:tmpl w:val="EFB24356"/>
    <w:lvl w:ilvl="0" w:tplc="9A5645A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74C6"/>
    <w:multiLevelType w:val="hybridMultilevel"/>
    <w:tmpl w:val="32682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C5C0A"/>
    <w:multiLevelType w:val="hybridMultilevel"/>
    <w:tmpl w:val="4962BE68"/>
    <w:lvl w:ilvl="0" w:tplc="01A42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2921"/>
    <w:multiLevelType w:val="hybridMultilevel"/>
    <w:tmpl w:val="2FBA4008"/>
    <w:lvl w:ilvl="0" w:tplc="5A12B806">
      <w:start w:val="1"/>
      <w:numFmt w:val="bullet"/>
      <w:lvlText w:val="*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87149"/>
    <w:multiLevelType w:val="hybridMultilevel"/>
    <w:tmpl w:val="AE5EEC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F37E0"/>
    <w:multiLevelType w:val="hybridMultilevel"/>
    <w:tmpl w:val="A8AEBA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25E77"/>
    <w:multiLevelType w:val="hybridMultilevel"/>
    <w:tmpl w:val="7A126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11F7B"/>
    <w:multiLevelType w:val="hybridMultilevel"/>
    <w:tmpl w:val="1A7A285E"/>
    <w:lvl w:ilvl="0" w:tplc="2252F6F8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85BFA"/>
    <w:multiLevelType w:val="hybridMultilevel"/>
    <w:tmpl w:val="B208645C"/>
    <w:lvl w:ilvl="0" w:tplc="45BE0F74">
      <w:start w:val="1"/>
      <w:numFmt w:val="bullet"/>
      <w:lvlText w:val="̶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13721F2A"/>
    <w:multiLevelType w:val="hybridMultilevel"/>
    <w:tmpl w:val="7A800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26748"/>
    <w:multiLevelType w:val="hybridMultilevel"/>
    <w:tmpl w:val="23584B2E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259"/>
    <w:multiLevelType w:val="hybridMultilevel"/>
    <w:tmpl w:val="F9688C56"/>
    <w:lvl w:ilvl="0" w:tplc="B5FC0A3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D6F5A13"/>
    <w:multiLevelType w:val="hybridMultilevel"/>
    <w:tmpl w:val="887EB414"/>
    <w:lvl w:ilvl="0" w:tplc="01A42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44C45"/>
    <w:multiLevelType w:val="hybridMultilevel"/>
    <w:tmpl w:val="872884C6"/>
    <w:lvl w:ilvl="0" w:tplc="BC28BFB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31D9B"/>
    <w:multiLevelType w:val="hybridMultilevel"/>
    <w:tmpl w:val="EC3A0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19A3898"/>
    <w:multiLevelType w:val="hybridMultilevel"/>
    <w:tmpl w:val="C6E4B2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00951"/>
    <w:multiLevelType w:val="hybridMultilevel"/>
    <w:tmpl w:val="4B5468C0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77ED9"/>
    <w:multiLevelType w:val="hybridMultilevel"/>
    <w:tmpl w:val="0D6ADDCA"/>
    <w:lvl w:ilvl="0" w:tplc="2A6E146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475FE"/>
    <w:multiLevelType w:val="hybridMultilevel"/>
    <w:tmpl w:val="477CE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71026"/>
    <w:multiLevelType w:val="hybridMultilevel"/>
    <w:tmpl w:val="84DA1496"/>
    <w:lvl w:ilvl="0" w:tplc="62F82C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3307FE8"/>
    <w:multiLevelType w:val="hybridMultilevel"/>
    <w:tmpl w:val="94C4A272"/>
    <w:lvl w:ilvl="0" w:tplc="09C05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3712D0"/>
    <w:multiLevelType w:val="hybridMultilevel"/>
    <w:tmpl w:val="E7765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A12D5"/>
    <w:multiLevelType w:val="hybridMultilevel"/>
    <w:tmpl w:val="322412B6"/>
    <w:lvl w:ilvl="0" w:tplc="BC28BF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BB543AD"/>
    <w:multiLevelType w:val="multilevel"/>
    <w:tmpl w:val="D0725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D8D0B5E"/>
    <w:multiLevelType w:val="hybridMultilevel"/>
    <w:tmpl w:val="6EBEF2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7C49F7"/>
    <w:multiLevelType w:val="hybridMultilevel"/>
    <w:tmpl w:val="BCAA4CB2"/>
    <w:lvl w:ilvl="0" w:tplc="5736252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1C1ABC"/>
    <w:multiLevelType w:val="hybridMultilevel"/>
    <w:tmpl w:val="BA1EC34C"/>
    <w:lvl w:ilvl="0" w:tplc="77BA9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4092E"/>
    <w:multiLevelType w:val="hybridMultilevel"/>
    <w:tmpl w:val="C60E7BC0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521B8"/>
    <w:multiLevelType w:val="hybridMultilevel"/>
    <w:tmpl w:val="8E5C0062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102B7"/>
    <w:multiLevelType w:val="hybridMultilevel"/>
    <w:tmpl w:val="A94E95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6592D"/>
    <w:multiLevelType w:val="hybridMultilevel"/>
    <w:tmpl w:val="1060A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60EEE"/>
    <w:multiLevelType w:val="hybridMultilevel"/>
    <w:tmpl w:val="E5048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807A3"/>
    <w:multiLevelType w:val="multilevel"/>
    <w:tmpl w:val="32D2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01767A"/>
    <w:multiLevelType w:val="hybridMultilevel"/>
    <w:tmpl w:val="09D8FF94"/>
    <w:lvl w:ilvl="0" w:tplc="5CDE43A6">
      <w:start w:val="1"/>
      <w:numFmt w:val="decimal"/>
      <w:lvlText w:val="%1."/>
      <w:lvlJc w:val="left"/>
      <w:pPr>
        <w:ind w:left="14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D84276">
      <w:numFmt w:val="bullet"/>
      <w:lvlText w:val="•"/>
      <w:lvlJc w:val="left"/>
      <w:pPr>
        <w:ind w:left="564" w:hanging="183"/>
      </w:pPr>
      <w:rPr>
        <w:rFonts w:hint="default"/>
        <w:lang w:val="ru-RU" w:eastAsia="en-US" w:bidi="ar-SA"/>
      </w:rPr>
    </w:lvl>
    <w:lvl w:ilvl="2" w:tplc="F8FEA9D2">
      <w:numFmt w:val="bullet"/>
      <w:lvlText w:val="•"/>
      <w:lvlJc w:val="left"/>
      <w:pPr>
        <w:ind w:left="989" w:hanging="183"/>
      </w:pPr>
      <w:rPr>
        <w:rFonts w:hint="default"/>
        <w:lang w:val="ru-RU" w:eastAsia="en-US" w:bidi="ar-SA"/>
      </w:rPr>
    </w:lvl>
    <w:lvl w:ilvl="3" w:tplc="60200444">
      <w:numFmt w:val="bullet"/>
      <w:lvlText w:val="•"/>
      <w:lvlJc w:val="left"/>
      <w:pPr>
        <w:ind w:left="1413" w:hanging="183"/>
      </w:pPr>
      <w:rPr>
        <w:rFonts w:hint="default"/>
        <w:lang w:val="ru-RU" w:eastAsia="en-US" w:bidi="ar-SA"/>
      </w:rPr>
    </w:lvl>
    <w:lvl w:ilvl="4" w:tplc="E33ACB56">
      <w:numFmt w:val="bullet"/>
      <w:lvlText w:val="•"/>
      <w:lvlJc w:val="left"/>
      <w:pPr>
        <w:ind w:left="1838" w:hanging="183"/>
      </w:pPr>
      <w:rPr>
        <w:rFonts w:hint="default"/>
        <w:lang w:val="ru-RU" w:eastAsia="en-US" w:bidi="ar-SA"/>
      </w:rPr>
    </w:lvl>
    <w:lvl w:ilvl="5" w:tplc="3ADC68A0">
      <w:numFmt w:val="bullet"/>
      <w:lvlText w:val="•"/>
      <w:lvlJc w:val="left"/>
      <w:pPr>
        <w:ind w:left="2262" w:hanging="183"/>
      </w:pPr>
      <w:rPr>
        <w:rFonts w:hint="default"/>
        <w:lang w:val="ru-RU" w:eastAsia="en-US" w:bidi="ar-SA"/>
      </w:rPr>
    </w:lvl>
    <w:lvl w:ilvl="6" w:tplc="3D289288">
      <w:numFmt w:val="bullet"/>
      <w:lvlText w:val="•"/>
      <w:lvlJc w:val="left"/>
      <w:pPr>
        <w:ind w:left="2687" w:hanging="183"/>
      </w:pPr>
      <w:rPr>
        <w:rFonts w:hint="default"/>
        <w:lang w:val="ru-RU" w:eastAsia="en-US" w:bidi="ar-SA"/>
      </w:rPr>
    </w:lvl>
    <w:lvl w:ilvl="7" w:tplc="D8721320">
      <w:numFmt w:val="bullet"/>
      <w:lvlText w:val="•"/>
      <w:lvlJc w:val="left"/>
      <w:pPr>
        <w:ind w:left="3111" w:hanging="183"/>
      </w:pPr>
      <w:rPr>
        <w:rFonts w:hint="default"/>
        <w:lang w:val="ru-RU" w:eastAsia="en-US" w:bidi="ar-SA"/>
      </w:rPr>
    </w:lvl>
    <w:lvl w:ilvl="8" w:tplc="F2264F44">
      <w:numFmt w:val="bullet"/>
      <w:lvlText w:val="•"/>
      <w:lvlJc w:val="left"/>
      <w:pPr>
        <w:ind w:left="3536" w:hanging="183"/>
      </w:pPr>
      <w:rPr>
        <w:rFonts w:hint="default"/>
        <w:lang w:val="ru-RU" w:eastAsia="en-US" w:bidi="ar-SA"/>
      </w:rPr>
    </w:lvl>
  </w:abstractNum>
  <w:abstractNum w:abstractNumId="35" w15:restartNumberingAfterBreak="0">
    <w:nsid w:val="6634179A"/>
    <w:multiLevelType w:val="hybridMultilevel"/>
    <w:tmpl w:val="3238D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15B34"/>
    <w:multiLevelType w:val="hybridMultilevel"/>
    <w:tmpl w:val="48E0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242F8"/>
    <w:multiLevelType w:val="multilevel"/>
    <w:tmpl w:val="C9DC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E07264"/>
    <w:multiLevelType w:val="hybridMultilevel"/>
    <w:tmpl w:val="5E74EF32"/>
    <w:lvl w:ilvl="0" w:tplc="796A75CC">
      <w:start w:val="1"/>
      <w:numFmt w:val="bullet"/>
      <w:lvlText w:val="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A3E64EA"/>
    <w:multiLevelType w:val="hybridMultilevel"/>
    <w:tmpl w:val="6DEED7DA"/>
    <w:lvl w:ilvl="0" w:tplc="69F0A528">
      <w:start w:val="1"/>
      <w:numFmt w:val="decimal"/>
      <w:lvlText w:val="%1."/>
      <w:lvlJc w:val="left"/>
      <w:pPr>
        <w:ind w:left="720" w:hanging="360"/>
      </w:pPr>
      <w:rPr>
        <w:rFonts w:ascii="PTSansPro" w:hAnsi="PTSansPro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051340">
    <w:abstractNumId w:val="1"/>
  </w:num>
  <w:num w:numId="2" w16cid:durableId="1868370603">
    <w:abstractNumId w:val="31"/>
  </w:num>
  <w:num w:numId="3" w16cid:durableId="1853644012">
    <w:abstractNumId w:val="17"/>
  </w:num>
  <w:num w:numId="4" w16cid:durableId="927662356">
    <w:abstractNumId w:val="29"/>
  </w:num>
  <w:num w:numId="5" w16cid:durableId="536627993">
    <w:abstractNumId w:val="28"/>
  </w:num>
  <w:num w:numId="6" w16cid:durableId="1954440930">
    <w:abstractNumId w:val="11"/>
  </w:num>
  <w:num w:numId="7" w16cid:durableId="1776318343">
    <w:abstractNumId w:val="13"/>
  </w:num>
  <w:num w:numId="8" w16cid:durableId="766771864">
    <w:abstractNumId w:val="3"/>
  </w:num>
  <w:num w:numId="9" w16cid:durableId="217329880">
    <w:abstractNumId w:val="21"/>
  </w:num>
  <w:num w:numId="10" w16cid:durableId="1229657543">
    <w:abstractNumId w:val="23"/>
  </w:num>
  <w:num w:numId="11" w16cid:durableId="1196577317">
    <w:abstractNumId w:val="14"/>
  </w:num>
  <w:num w:numId="12" w16cid:durableId="1963685903">
    <w:abstractNumId w:val="36"/>
  </w:num>
  <w:num w:numId="13" w16cid:durableId="1997492638">
    <w:abstractNumId w:val="20"/>
  </w:num>
  <w:num w:numId="14" w16cid:durableId="1749497016">
    <w:abstractNumId w:val="12"/>
  </w:num>
  <w:num w:numId="15" w16cid:durableId="1235386296">
    <w:abstractNumId w:val="19"/>
  </w:num>
  <w:num w:numId="16" w16cid:durableId="1214342382">
    <w:abstractNumId w:val="26"/>
  </w:num>
  <w:num w:numId="17" w16cid:durableId="1143616156">
    <w:abstractNumId w:val="30"/>
  </w:num>
  <w:num w:numId="18" w16cid:durableId="1928537964">
    <w:abstractNumId w:val="5"/>
  </w:num>
  <w:num w:numId="19" w16cid:durableId="972490744">
    <w:abstractNumId w:val="25"/>
  </w:num>
  <w:num w:numId="20" w16cid:durableId="836115536">
    <w:abstractNumId w:val="27"/>
  </w:num>
  <w:num w:numId="21" w16cid:durableId="263535196">
    <w:abstractNumId w:val="18"/>
  </w:num>
  <w:num w:numId="22" w16cid:durableId="1404067521">
    <w:abstractNumId w:val="32"/>
  </w:num>
  <w:num w:numId="23" w16cid:durableId="1383167519">
    <w:abstractNumId w:val="16"/>
  </w:num>
  <w:num w:numId="24" w16cid:durableId="1641690589">
    <w:abstractNumId w:val="6"/>
  </w:num>
  <w:num w:numId="25" w16cid:durableId="2074502466">
    <w:abstractNumId w:val="8"/>
  </w:num>
  <w:num w:numId="26" w16cid:durableId="1398044329">
    <w:abstractNumId w:val="35"/>
  </w:num>
  <w:num w:numId="27" w16cid:durableId="1236935277">
    <w:abstractNumId w:val="10"/>
  </w:num>
  <w:num w:numId="28" w16cid:durableId="1413236445">
    <w:abstractNumId w:val="22"/>
  </w:num>
  <w:num w:numId="29" w16cid:durableId="80370066">
    <w:abstractNumId w:val="24"/>
  </w:num>
  <w:num w:numId="30" w16cid:durableId="547688203">
    <w:abstractNumId w:val="15"/>
  </w:num>
  <w:num w:numId="31" w16cid:durableId="962074938">
    <w:abstractNumId w:val="0"/>
  </w:num>
  <w:num w:numId="32" w16cid:durableId="1528330356">
    <w:abstractNumId w:val="7"/>
  </w:num>
  <w:num w:numId="33" w16cid:durableId="678502341">
    <w:abstractNumId w:val="2"/>
  </w:num>
  <w:num w:numId="34" w16cid:durableId="1925066751">
    <w:abstractNumId w:val="33"/>
  </w:num>
  <w:num w:numId="35" w16cid:durableId="1164660317">
    <w:abstractNumId w:val="37"/>
  </w:num>
  <w:num w:numId="36" w16cid:durableId="477889858">
    <w:abstractNumId w:val="4"/>
  </w:num>
  <w:num w:numId="37" w16cid:durableId="350381647">
    <w:abstractNumId w:val="38"/>
  </w:num>
  <w:num w:numId="38" w16cid:durableId="975985547">
    <w:abstractNumId w:val="39"/>
  </w:num>
  <w:num w:numId="39" w16cid:durableId="32197546">
    <w:abstractNumId w:val="34"/>
  </w:num>
  <w:num w:numId="40" w16cid:durableId="17036262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6F"/>
    <w:rsid w:val="0001332C"/>
    <w:rsid w:val="00076C90"/>
    <w:rsid w:val="001577A0"/>
    <w:rsid w:val="001D047F"/>
    <w:rsid w:val="00473E04"/>
    <w:rsid w:val="004A140D"/>
    <w:rsid w:val="0053426F"/>
    <w:rsid w:val="006076D5"/>
    <w:rsid w:val="006A37D4"/>
    <w:rsid w:val="006C088F"/>
    <w:rsid w:val="007136D0"/>
    <w:rsid w:val="007A596F"/>
    <w:rsid w:val="0081139E"/>
    <w:rsid w:val="00870C36"/>
    <w:rsid w:val="00934807"/>
    <w:rsid w:val="009A0C0B"/>
    <w:rsid w:val="009D3C29"/>
    <w:rsid w:val="00C72692"/>
    <w:rsid w:val="00C81D3D"/>
    <w:rsid w:val="00D05117"/>
    <w:rsid w:val="00DA2956"/>
    <w:rsid w:val="00E03527"/>
    <w:rsid w:val="00E15411"/>
    <w:rsid w:val="00E33268"/>
    <w:rsid w:val="00E83C8A"/>
    <w:rsid w:val="00F030E9"/>
    <w:rsid w:val="00F8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0848"/>
  <w15:chartTrackingRefBased/>
  <w15:docId w15:val="{577B6703-600C-4A5D-A12D-CC7325B1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68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42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26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pacing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26F"/>
    <w:rPr>
      <w:rFonts w:asciiTheme="majorHAnsi" w:eastAsiaTheme="majorEastAsia" w:hAnsiTheme="majorHAnsi" w:cstheme="majorBidi"/>
      <w:b/>
      <w:bCs/>
      <w:color w:val="2F5496" w:themeColor="accent1" w:themeShade="BF"/>
      <w:spacing w:val="2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42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Title"/>
    <w:basedOn w:val="a"/>
    <w:link w:val="a4"/>
    <w:uiPriority w:val="10"/>
    <w:qFormat/>
    <w:rsid w:val="0053426F"/>
    <w:pPr>
      <w:jc w:val="center"/>
    </w:pPr>
    <w:rPr>
      <w:b/>
      <w:spacing w:val="0"/>
      <w:szCs w:val="20"/>
    </w:rPr>
  </w:style>
  <w:style w:type="character" w:customStyle="1" w:styleId="a4">
    <w:name w:val="Заголовок Знак"/>
    <w:basedOn w:val="a0"/>
    <w:link w:val="a3"/>
    <w:uiPriority w:val="10"/>
    <w:rsid w:val="005342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rsid w:val="0053426F"/>
    <w:rPr>
      <w:color w:val="0000FF"/>
      <w:u w:val="single"/>
    </w:rPr>
  </w:style>
  <w:style w:type="paragraph" w:styleId="a6">
    <w:name w:val="No Spacing"/>
    <w:uiPriority w:val="1"/>
    <w:qFormat/>
    <w:rsid w:val="0053426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5342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3426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3426F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342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3426F"/>
    <w:rPr>
      <w:rFonts w:ascii="Times New Roman" w:eastAsia="Times New Roman" w:hAnsi="Times New Roman" w:cs="Times New Roman"/>
      <w:b/>
      <w:bCs/>
      <w:spacing w:val="2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42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426F"/>
    <w:rPr>
      <w:rFonts w:ascii="Tahoma" w:eastAsia="Times New Roman" w:hAnsi="Tahoma" w:cs="Tahoma"/>
      <w:spacing w:val="20"/>
      <w:sz w:val="16"/>
      <w:szCs w:val="16"/>
      <w:lang w:eastAsia="ru-RU"/>
    </w:rPr>
  </w:style>
  <w:style w:type="table" w:styleId="ae">
    <w:name w:val="Table Grid"/>
    <w:basedOn w:val="a1"/>
    <w:uiPriority w:val="59"/>
    <w:rsid w:val="005342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534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5342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53426F"/>
    <w:pPr>
      <w:spacing w:before="100" w:beforeAutospacing="1" w:after="100" w:afterAutospacing="1"/>
    </w:pPr>
    <w:rPr>
      <w:spacing w:val="0"/>
      <w:sz w:val="24"/>
    </w:rPr>
  </w:style>
  <w:style w:type="paragraph" w:customStyle="1" w:styleId="Default">
    <w:name w:val="Default"/>
    <w:rsid w:val="005342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e"/>
    <w:uiPriority w:val="59"/>
    <w:rsid w:val="00534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Абзац списка Знак"/>
    <w:basedOn w:val="a0"/>
    <w:link w:val="af"/>
    <w:uiPriority w:val="34"/>
    <w:locked/>
    <w:rsid w:val="0053426F"/>
  </w:style>
  <w:style w:type="table" w:customStyle="1" w:styleId="2">
    <w:name w:val="Сетка таблицы2"/>
    <w:basedOn w:val="a1"/>
    <w:next w:val="ae"/>
    <w:uiPriority w:val="59"/>
    <w:rsid w:val="005342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Unresolved Mention"/>
    <w:basedOn w:val="a0"/>
    <w:uiPriority w:val="99"/>
    <w:semiHidden/>
    <w:unhideWhenUsed/>
    <w:rsid w:val="0053426F"/>
    <w:rPr>
      <w:color w:val="605E5C"/>
      <w:shd w:val="clear" w:color="auto" w:fill="E1DFDD"/>
    </w:rPr>
  </w:style>
  <w:style w:type="table" w:customStyle="1" w:styleId="31">
    <w:name w:val="Сетка таблицы3"/>
    <w:basedOn w:val="a1"/>
    <w:next w:val="ae"/>
    <w:uiPriority w:val="39"/>
    <w:rsid w:val="005342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53426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3426F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53426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3426F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af7">
    <w:name w:val="TOC Heading"/>
    <w:basedOn w:val="1"/>
    <w:next w:val="a"/>
    <w:uiPriority w:val="39"/>
    <w:unhideWhenUsed/>
    <w:qFormat/>
    <w:rsid w:val="0053426F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spacing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53426F"/>
    <w:pPr>
      <w:tabs>
        <w:tab w:val="right" w:leader="dot" w:pos="10195"/>
      </w:tabs>
      <w:spacing w:line="360" w:lineRule="auto"/>
      <w:jc w:val="both"/>
    </w:pPr>
    <w:rPr>
      <w:bCs/>
      <w:iCs/>
      <w:noProof/>
      <w:spacing w:val="0"/>
      <w:sz w:val="24"/>
    </w:rPr>
  </w:style>
  <w:style w:type="paragraph" w:styleId="af8">
    <w:name w:val="Subtitle"/>
    <w:basedOn w:val="a"/>
    <w:next w:val="a"/>
    <w:link w:val="af9"/>
    <w:uiPriority w:val="11"/>
    <w:qFormat/>
    <w:rsid w:val="0053426F"/>
    <w:pPr>
      <w:spacing w:after="60"/>
      <w:jc w:val="center"/>
      <w:outlineLvl w:val="1"/>
    </w:pPr>
    <w:rPr>
      <w:rFonts w:ascii="Calibri Light" w:hAnsi="Calibri Light"/>
      <w:spacing w:val="0"/>
      <w:sz w:val="24"/>
    </w:rPr>
  </w:style>
  <w:style w:type="character" w:customStyle="1" w:styleId="af9">
    <w:name w:val="Подзаголовок Знак"/>
    <w:basedOn w:val="a0"/>
    <w:link w:val="af8"/>
    <w:uiPriority w:val="11"/>
    <w:rsid w:val="0053426F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3426F"/>
    <w:rPr>
      <w:spacing w:val="0"/>
      <w:sz w:val="24"/>
    </w:rPr>
  </w:style>
  <w:style w:type="paragraph" w:styleId="afa">
    <w:name w:val="Body Text"/>
    <w:basedOn w:val="a"/>
    <w:link w:val="afb"/>
    <w:unhideWhenUsed/>
    <w:rsid w:val="0053426F"/>
    <w:pPr>
      <w:spacing w:after="120"/>
    </w:pPr>
    <w:rPr>
      <w:spacing w:val="0"/>
      <w:sz w:val="24"/>
      <w:lang w:val="x-none" w:eastAsia="x-none"/>
    </w:rPr>
  </w:style>
  <w:style w:type="character" w:customStyle="1" w:styleId="afb">
    <w:name w:val="Основной текст Знак"/>
    <w:basedOn w:val="a0"/>
    <w:link w:val="afa"/>
    <w:rsid w:val="005342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c">
    <w:name w:val="Strong"/>
    <w:uiPriority w:val="22"/>
    <w:qFormat/>
    <w:rsid w:val="0053426F"/>
    <w:rPr>
      <w:b/>
      <w:bCs/>
    </w:rPr>
  </w:style>
  <w:style w:type="paragraph" w:styleId="32">
    <w:name w:val="toc 3"/>
    <w:basedOn w:val="a"/>
    <w:next w:val="a"/>
    <w:autoRedefine/>
    <w:uiPriority w:val="39"/>
    <w:unhideWhenUsed/>
    <w:rsid w:val="0053426F"/>
    <w:pPr>
      <w:spacing w:after="100"/>
      <w:ind w:left="560"/>
    </w:pPr>
  </w:style>
  <w:style w:type="paragraph" w:customStyle="1" w:styleId="13">
    <w:name w:val="Стиль1"/>
    <w:basedOn w:val="a3"/>
    <w:link w:val="14"/>
    <w:qFormat/>
    <w:rsid w:val="0053426F"/>
    <w:rPr>
      <w:sz w:val="24"/>
      <w:szCs w:val="24"/>
    </w:rPr>
  </w:style>
  <w:style w:type="character" w:customStyle="1" w:styleId="14">
    <w:name w:val="Стиль1 Знак"/>
    <w:basedOn w:val="a4"/>
    <w:link w:val="13"/>
    <w:rsid w:val="005342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70C36"/>
    <w:pPr>
      <w:widowControl w:val="0"/>
      <w:autoSpaceDE w:val="0"/>
      <w:autoSpaceDN w:val="0"/>
      <w:ind w:left="110"/>
    </w:pPr>
    <w:rPr>
      <w:spacing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7surgut-r86.gosweb.gosuslugi.ru/" TargetMode="External"/><Relationship Id="rId13" Type="http://schemas.openxmlformats.org/officeDocument/2006/relationships/hyperlink" Target="http://technopolis.admsurgut.ru/stranica-novosti/vii-regionalnyj-chempionat-molodye-professionaly" TargetMode="External"/><Relationship Id="rId18" Type="http://schemas.openxmlformats.org/officeDocument/2006/relationships/hyperlink" Target="http://school7.admsurgut.ru/storage/app/media/publichnyy-doklad-2021-2022-poslednyaya-versiy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7.admsurgut.ru/storage/app/media/publichnyy-doklad-2021-2022-poslednyaya-versiya.pdf" TargetMode="External"/><Relationship Id="rId7" Type="http://schemas.openxmlformats.org/officeDocument/2006/relationships/header" Target="header1.xml"/><Relationship Id="rId12" Type="http://schemas.openxmlformats.org/officeDocument/2006/relationships/hyperlink" Target="http://school7.admsurgut.ru/stranica-novosti/festival-ot-idei-do-voplosheniya" TargetMode="External"/><Relationship Id="rId17" Type="http://schemas.openxmlformats.org/officeDocument/2006/relationships/hyperlink" Target="http://school7.admsurgut.ru/stranica-novosti/municipalnyj-proekt-ya-arhitektor-budusheg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7.admsurgut.ru/storage/app/media/publichnyy-doklad-2021-2022-poslednyaya-versiya.pdf" TargetMode="External"/><Relationship Id="rId20" Type="http://schemas.openxmlformats.org/officeDocument/2006/relationships/hyperlink" Target="http://school7.admsurgut.ru/stranica-novosti/olimpiada-kruzhkovogo-dvizheniya-nti-junio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7.admsurgut.ru/stranica-novosti/intellektualno-poznavatelnaya-igra-izobretateli-i-ih-izobreteniy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chool7.admsurgut.ru/stranica-novosti/startuet-gorodskoj-proekt-budushee-zdessurgut" TargetMode="External"/><Relationship Id="rId23" Type="http://schemas.openxmlformats.org/officeDocument/2006/relationships/hyperlink" Target="https://shkola7surgut-r86.gosweb.gosuslugi.ru/roditelyam-i-uchenikam/novosti/novosti-193_100.html" TargetMode="External"/><Relationship Id="rId10" Type="http://schemas.openxmlformats.org/officeDocument/2006/relationships/hyperlink" Target="http://school7.admsurgut.ru/stranica-novosti/vserossijskij-konkurs-nauchno-tehnologicheskih-proektov-bolshie-vyzovy" TargetMode="External"/><Relationship Id="rId19" Type="http://schemas.openxmlformats.org/officeDocument/2006/relationships/hyperlink" Target="http://school7.admsurgut.ru/storage/app/media/publichnyy-doklad-2021-2022-poslednyaya-versi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7.admsurgut.ru/stranica-novosti/kvest-igra-sekretnaya-laboratoriya" TargetMode="External"/><Relationship Id="rId14" Type="http://schemas.openxmlformats.org/officeDocument/2006/relationships/hyperlink" Target="http://school7.admsurgut.ru/stranica-novosti/tehnopolis" TargetMode="External"/><Relationship Id="rId22" Type="http://schemas.openxmlformats.org/officeDocument/2006/relationships/hyperlink" Target="http://www.schoolnano.ru/schoo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19826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Ярлыкова Ольга Георгиевна</dc:creator>
  <cp:keywords/>
  <dc:description/>
  <cp:lastModifiedBy>СОШ №7 МБОУ</cp:lastModifiedBy>
  <cp:revision>7</cp:revision>
  <dcterms:created xsi:type="dcterms:W3CDTF">2023-09-25T11:27:00Z</dcterms:created>
  <dcterms:modified xsi:type="dcterms:W3CDTF">2023-09-28T09:30:00Z</dcterms:modified>
</cp:coreProperties>
</file>